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87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0"/>
      </w:tblGrid>
      <w:tr w:rsidR="00AB21B8" w:rsidRPr="0085103A" w:rsidTr="00AB21B8">
        <w:trPr>
          <w:trHeight w:val="415"/>
        </w:trPr>
        <w:tc>
          <w:tcPr>
            <w:tcW w:w="1866" w:type="dxa"/>
            <w:vMerge w:val="restart"/>
            <w:shd w:val="clear" w:color="auto" w:fill="auto"/>
          </w:tcPr>
          <w:p w:rsidR="00AB21B8" w:rsidRPr="0085103A" w:rsidRDefault="00AB21B8" w:rsidP="00AB21B8">
            <w:pPr>
              <w:widowControl/>
              <w:autoSpaceDE w:val="0"/>
              <w:autoSpaceDN w:val="0"/>
              <w:adjustRightInd w:val="0"/>
              <w:jc w:val="center"/>
              <w:rPr>
                <w:rFonts w:ascii="Calibri" w:eastAsia="Times New Roman" w:hAnsi="Calibri" w:cs="Times New Roman"/>
                <w:b/>
                <w:color w:val="auto"/>
                <w:sz w:val="32"/>
                <w:szCs w:val="32"/>
                <w:lang w:eastAsia="en-US" w:bidi="ar-SA"/>
              </w:rPr>
            </w:pPr>
            <w:r w:rsidRPr="0085103A">
              <w:rPr>
                <w:rFonts w:ascii="Calibri" w:eastAsia="Times New Roman" w:hAnsi="Calibri" w:cs="Times New Roman"/>
                <w:b/>
                <w:noProof/>
                <w:color w:val="auto"/>
                <w:sz w:val="32"/>
                <w:szCs w:val="32"/>
                <w:lang w:bidi="ar-SA"/>
              </w:rPr>
              <w:drawing>
                <wp:inline distT="0" distB="0" distL="0" distR="0" wp14:anchorId="70ACE292" wp14:editId="337CED4E">
                  <wp:extent cx="1038225" cy="10763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10" w:type="dxa"/>
            <w:shd w:val="clear" w:color="auto" w:fill="auto"/>
          </w:tcPr>
          <w:p w:rsidR="00AB21B8" w:rsidRPr="0085103A" w:rsidRDefault="00AB21B8" w:rsidP="00AB21B8">
            <w:pPr>
              <w:widowControl/>
              <w:spacing w:after="200" w:line="276" w:lineRule="auto"/>
              <w:rPr>
                <w:rFonts w:ascii="Times New Roman" w:eastAsia="Times New Roman" w:hAnsi="Times New Roman" w:cs="Times New Roman"/>
                <w:b/>
                <w:color w:val="auto"/>
                <w:sz w:val="28"/>
                <w:szCs w:val="22"/>
                <w:lang w:eastAsia="en-US" w:bidi="ar-SA"/>
              </w:rPr>
            </w:pPr>
            <w:r w:rsidRPr="0085103A">
              <w:rPr>
                <w:rFonts w:ascii="Times New Roman" w:eastAsia="Times New Roman" w:hAnsi="Times New Roman" w:cs="Times New Roman"/>
                <w:b/>
                <w:color w:val="auto"/>
                <w:sz w:val="28"/>
                <w:szCs w:val="22"/>
                <w:lang w:eastAsia="en-US" w:bidi="ar-SA"/>
              </w:rPr>
              <w:t>Министерство образования и науки Чеченской Республики</w:t>
            </w:r>
          </w:p>
        </w:tc>
      </w:tr>
      <w:tr w:rsidR="00AB21B8" w:rsidRPr="0085103A" w:rsidTr="00AB21B8">
        <w:trPr>
          <w:trHeight w:val="688"/>
        </w:trPr>
        <w:tc>
          <w:tcPr>
            <w:tcW w:w="1866" w:type="dxa"/>
            <w:vMerge/>
            <w:shd w:val="clear" w:color="auto" w:fill="auto"/>
          </w:tcPr>
          <w:p w:rsidR="00AB21B8" w:rsidRPr="0085103A" w:rsidRDefault="00AB21B8" w:rsidP="00AB21B8">
            <w:pPr>
              <w:widowControl/>
              <w:autoSpaceDE w:val="0"/>
              <w:autoSpaceDN w:val="0"/>
              <w:adjustRightInd w:val="0"/>
              <w:jc w:val="center"/>
              <w:rPr>
                <w:rFonts w:ascii="Calibri" w:eastAsia="Times New Roman" w:hAnsi="Calibri" w:cs="Times New Roman"/>
                <w:noProof/>
                <w:color w:val="auto"/>
                <w:sz w:val="22"/>
                <w:szCs w:val="22"/>
                <w:lang w:eastAsia="en-US" w:bidi="ar-SA"/>
              </w:rPr>
            </w:pPr>
          </w:p>
        </w:tc>
        <w:tc>
          <w:tcPr>
            <w:tcW w:w="7910" w:type="dxa"/>
            <w:shd w:val="clear" w:color="auto" w:fill="auto"/>
          </w:tcPr>
          <w:p w:rsidR="00AB21B8" w:rsidRPr="0085103A" w:rsidRDefault="00AB21B8" w:rsidP="00AB21B8">
            <w:pPr>
              <w:widowControl/>
              <w:spacing w:after="200" w:line="276" w:lineRule="auto"/>
              <w:jc w:val="center"/>
              <w:rPr>
                <w:rFonts w:ascii="Times New Roman" w:eastAsia="Times New Roman" w:hAnsi="Times New Roman" w:cs="Times New Roman"/>
                <w:b/>
                <w:color w:val="auto"/>
                <w:sz w:val="28"/>
                <w:szCs w:val="22"/>
                <w:lang w:eastAsia="en-US" w:bidi="ar-SA"/>
              </w:rPr>
            </w:pPr>
            <w:r w:rsidRPr="0085103A">
              <w:rPr>
                <w:rFonts w:ascii="Times New Roman" w:eastAsia="Times New Roman" w:hAnsi="Times New Roman" w:cs="Times New Roman"/>
                <w:b/>
                <w:color w:val="auto"/>
                <w:sz w:val="28"/>
                <w:szCs w:val="22"/>
                <w:lang w:eastAsia="en-US" w:bidi="ar-SA"/>
              </w:rPr>
              <w:t>Государственное бюджетное профессиональное образовательное учреждение</w:t>
            </w:r>
          </w:p>
        </w:tc>
      </w:tr>
      <w:tr w:rsidR="00AB21B8" w:rsidRPr="0085103A" w:rsidTr="00AB21B8">
        <w:trPr>
          <w:trHeight w:val="304"/>
        </w:trPr>
        <w:tc>
          <w:tcPr>
            <w:tcW w:w="1866" w:type="dxa"/>
            <w:vMerge/>
            <w:shd w:val="clear" w:color="auto" w:fill="auto"/>
          </w:tcPr>
          <w:p w:rsidR="00AB21B8" w:rsidRPr="0085103A" w:rsidRDefault="00AB21B8" w:rsidP="00AB21B8">
            <w:pPr>
              <w:widowControl/>
              <w:autoSpaceDE w:val="0"/>
              <w:autoSpaceDN w:val="0"/>
              <w:adjustRightInd w:val="0"/>
              <w:jc w:val="center"/>
              <w:rPr>
                <w:rFonts w:ascii="Calibri" w:eastAsia="Times New Roman" w:hAnsi="Calibri" w:cs="Times New Roman"/>
                <w:b/>
                <w:color w:val="auto"/>
                <w:sz w:val="32"/>
                <w:szCs w:val="32"/>
                <w:lang w:eastAsia="en-US" w:bidi="ar-SA"/>
              </w:rPr>
            </w:pPr>
          </w:p>
        </w:tc>
        <w:tc>
          <w:tcPr>
            <w:tcW w:w="7910" w:type="dxa"/>
            <w:shd w:val="clear" w:color="auto" w:fill="auto"/>
          </w:tcPr>
          <w:p w:rsidR="00AB21B8" w:rsidRPr="0085103A" w:rsidRDefault="00AB21B8" w:rsidP="00AB21B8">
            <w:pPr>
              <w:widowControl/>
              <w:autoSpaceDE w:val="0"/>
              <w:autoSpaceDN w:val="0"/>
              <w:adjustRightInd w:val="0"/>
              <w:spacing w:after="200" w:line="276" w:lineRule="auto"/>
              <w:jc w:val="center"/>
              <w:rPr>
                <w:rFonts w:ascii="Times New Roman" w:eastAsia="Times New Roman" w:hAnsi="Times New Roman" w:cs="Times New Roman"/>
                <w:b/>
                <w:color w:val="auto"/>
                <w:sz w:val="32"/>
                <w:szCs w:val="32"/>
                <w:lang w:eastAsia="en-US" w:bidi="ar-SA"/>
              </w:rPr>
            </w:pPr>
            <w:r w:rsidRPr="0085103A">
              <w:rPr>
                <w:rFonts w:ascii="Times New Roman" w:eastAsia="Times New Roman" w:hAnsi="Times New Roman" w:cs="Times New Roman"/>
                <w:b/>
                <w:color w:val="auto"/>
                <w:sz w:val="28"/>
                <w:szCs w:val="32"/>
                <w:lang w:eastAsia="en-US" w:bidi="ar-SA"/>
              </w:rPr>
              <w:t>«Чеченский государственный педагогический колледж»</w:t>
            </w:r>
          </w:p>
        </w:tc>
      </w:tr>
    </w:tbl>
    <w:p w:rsidR="0085103A" w:rsidRPr="0085103A" w:rsidRDefault="0085103A" w:rsidP="0085103A">
      <w:pPr>
        <w:widowControl/>
        <w:rPr>
          <w:rFonts w:ascii="Times New Roman" w:eastAsia="Times New Roman" w:hAnsi="Times New Roman" w:cs="Times New Roman"/>
          <w:sz w:val="28"/>
          <w:szCs w:val="22"/>
          <w:lang w:bidi="ar-SA"/>
        </w:rPr>
      </w:pPr>
    </w:p>
    <w:p w:rsidR="0085103A" w:rsidRPr="0085103A" w:rsidRDefault="0085103A" w:rsidP="0085103A">
      <w:pPr>
        <w:widowControl/>
        <w:jc w:val="center"/>
        <w:rPr>
          <w:rFonts w:ascii="Times New Roman" w:eastAsia="Times New Roman" w:hAnsi="Times New Roman" w:cs="Times New Roman"/>
          <w:b/>
          <w:sz w:val="22"/>
          <w:szCs w:val="22"/>
          <w:lang w:bidi="ar-SA"/>
        </w:rPr>
      </w:pPr>
      <w:r w:rsidRPr="0085103A">
        <w:rPr>
          <w:rFonts w:ascii="Times New Roman" w:eastAsia="Times New Roman" w:hAnsi="Times New Roman" w:cs="Times New Roman"/>
          <w:b/>
          <w:sz w:val="22"/>
          <w:szCs w:val="22"/>
          <w:lang w:bidi="ar-SA"/>
        </w:rPr>
        <w:t xml:space="preserve"> </w:t>
      </w:r>
    </w:p>
    <w:tbl>
      <w:tblPr>
        <w:tblW w:w="0" w:type="auto"/>
        <w:tblInd w:w="4580" w:type="dxa"/>
        <w:tblLook w:val="00A0" w:firstRow="1" w:lastRow="0" w:firstColumn="1" w:lastColumn="0" w:noHBand="0" w:noVBand="0"/>
      </w:tblPr>
      <w:tblGrid>
        <w:gridCol w:w="4741"/>
      </w:tblGrid>
      <w:tr w:rsidR="007F4411" w:rsidRPr="007F4411" w:rsidTr="00967AC8">
        <w:tc>
          <w:tcPr>
            <w:tcW w:w="4741" w:type="dxa"/>
          </w:tcPr>
          <w:p w:rsidR="007F4411" w:rsidRPr="007F4411" w:rsidRDefault="007F4411" w:rsidP="007F4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caps/>
                <w:sz w:val="28"/>
                <w:szCs w:val="28"/>
                <w:lang w:bidi="ar-SA"/>
              </w:rPr>
            </w:pPr>
            <w:r w:rsidRPr="007F4411">
              <w:rPr>
                <w:rFonts w:ascii="Times New Roman" w:eastAsia="Microsoft Sans Serif" w:hAnsi="Times New Roman" w:cs="Times New Roman"/>
                <w:caps/>
                <w:sz w:val="28"/>
                <w:szCs w:val="28"/>
                <w:lang w:bidi="ar-SA"/>
              </w:rPr>
              <w:t>утверждЕНА</w:t>
            </w:r>
          </w:p>
        </w:tc>
      </w:tr>
      <w:tr w:rsidR="007F4411" w:rsidRPr="007F4411" w:rsidTr="00967AC8">
        <w:tc>
          <w:tcPr>
            <w:tcW w:w="4741" w:type="dxa"/>
          </w:tcPr>
          <w:p w:rsidR="007F4411" w:rsidRPr="007F4411" w:rsidRDefault="007F4411" w:rsidP="007F4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sz w:val="28"/>
                <w:szCs w:val="28"/>
                <w:lang w:bidi="ar-SA"/>
              </w:rPr>
            </w:pPr>
            <w:r w:rsidRPr="007F4411">
              <w:rPr>
                <w:rFonts w:ascii="Times New Roman" w:eastAsia="Microsoft Sans Serif" w:hAnsi="Times New Roman" w:cs="Times New Roman"/>
                <w:sz w:val="28"/>
                <w:szCs w:val="28"/>
                <w:lang w:bidi="ar-SA"/>
              </w:rPr>
              <w:t>приказом директора</w:t>
            </w:r>
          </w:p>
          <w:p w:rsidR="007F4411" w:rsidRPr="007F4411" w:rsidRDefault="007F4411" w:rsidP="007F4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caps/>
                <w:sz w:val="28"/>
                <w:szCs w:val="28"/>
                <w:lang w:bidi="ar-SA"/>
              </w:rPr>
            </w:pPr>
            <w:r w:rsidRPr="007F4411">
              <w:rPr>
                <w:rFonts w:ascii="Times New Roman" w:eastAsia="Microsoft Sans Serif" w:hAnsi="Times New Roman" w:cs="Times New Roman"/>
                <w:caps/>
                <w:sz w:val="28"/>
                <w:szCs w:val="28"/>
                <w:lang w:bidi="ar-SA"/>
              </w:rPr>
              <w:t>гбпоу «Чгпк»</w:t>
            </w:r>
          </w:p>
        </w:tc>
      </w:tr>
      <w:tr w:rsidR="007F4411" w:rsidRPr="007F4411" w:rsidTr="00967AC8">
        <w:tc>
          <w:tcPr>
            <w:tcW w:w="4741" w:type="dxa"/>
          </w:tcPr>
          <w:p w:rsidR="007F4411" w:rsidRPr="007F4411" w:rsidRDefault="007F4411" w:rsidP="007F4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spacing w:val="-2"/>
                <w:sz w:val="28"/>
                <w:szCs w:val="28"/>
                <w:lang w:bidi="ar-SA"/>
              </w:rPr>
            </w:pPr>
            <w:r w:rsidRPr="007F4411">
              <w:rPr>
                <w:rFonts w:ascii="Times New Roman" w:eastAsia="Microsoft Sans Serif" w:hAnsi="Times New Roman" w:cs="Times New Roman"/>
                <w:caps/>
                <w:sz w:val="28"/>
                <w:szCs w:val="28"/>
                <w:lang w:bidi="ar-SA"/>
              </w:rPr>
              <w:t>№ 45/1-</w:t>
            </w:r>
            <w:r w:rsidRPr="007F4411">
              <w:rPr>
                <w:rFonts w:ascii="Times New Roman" w:eastAsia="Microsoft Sans Serif" w:hAnsi="Times New Roman" w:cs="Times New Roman"/>
                <w:sz w:val="28"/>
                <w:szCs w:val="28"/>
                <w:lang w:bidi="ar-SA"/>
              </w:rPr>
              <w:t>од</w:t>
            </w:r>
            <w:r w:rsidRPr="007F4411">
              <w:rPr>
                <w:rFonts w:ascii="Times New Roman" w:eastAsia="Microsoft Sans Serif" w:hAnsi="Times New Roman" w:cs="Times New Roman"/>
                <w:caps/>
                <w:sz w:val="28"/>
                <w:szCs w:val="28"/>
                <w:lang w:bidi="ar-SA"/>
              </w:rPr>
              <w:t xml:space="preserve"> </w:t>
            </w:r>
            <w:r w:rsidRPr="007F4411">
              <w:rPr>
                <w:rFonts w:ascii="Times New Roman" w:eastAsia="Microsoft Sans Serif" w:hAnsi="Times New Roman" w:cs="Times New Roman"/>
                <w:sz w:val="28"/>
                <w:szCs w:val="28"/>
                <w:lang w:bidi="ar-SA"/>
              </w:rPr>
              <w:t xml:space="preserve">от </w:t>
            </w:r>
            <w:r w:rsidRPr="007F4411">
              <w:rPr>
                <w:rFonts w:ascii="Times New Roman" w:eastAsia="Microsoft Sans Serif" w:hAnsi="Times New Roman" w:cs="Times New Roman"/>
                <w:caps/>
                <w:sz w:val="28"/>
                <w:szCs w:val="28"/>
                <w:lang w:bidi="ar-SA"/>
              </w:rPr>
              <w:t xml:space="preserve">26.04.2023 </w:t>
            </w:r>
            <w:r w:rsidRPr="007F4411">
              <w:rPr>
                <w:rFonts w:ascii="Times New Roman" w:eastAsia="Microsoft Sans Serif" w:hAnsi="Times New Roman" w:cs="Times New Roman"/>
                <w:sz w:val="28"/>
                <w:szCs w:val="28"/>
                <w:lang w:bidi="ar-SA"/>
              </w:rPr>
              <w:t>г.</w:t>
            </w:r>
          </w:p>
          <w:p w:rsidR="007F4411" w:rsidRPr="007F4411" w:rsidRDefault="007F4411" w:rsidP="007F4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caps/>
                <w:sz w:val="28"/>
                <w:szCs w:val="28"/>
                <w:lang w:bidi="ar-SA"/>
              </w:rPr>
            </w:pPr>
          </w:p>
        </w:tc>
      </w:tr>
    </w:tbl>
    <w:p w:rsidR="0085103A" w:rsidRPr="0085103A" w:rsidRDefault="0085103A" w:rsidP="0085103A">
      <w:pPr>
        <w:widowControl/>
        <w:jc w:val="center"/>
        <w:rPr>
          <w:rFonts w:ascii="Times New Roman" w:eastAsia="Times New Roman" w:hAnsi="Times New Roman" w:cs="Times New Roman"/>
          <w:sz w:val="28"/>
          <w:szCs w:val="22"/>
          <w:lang w:bidi="ar-SA"/>
        </w:rPr>
      </w:pPr>
    </w:p>
    <w:p w:rsidR="0085103A" w:rsidRPr="0085103A" w:rsidRDefault="0085103A" w:rsidP="0085103A">
      <w:pPr>
        <w:widowControl/>
        <w:jc w:val="center"/>
        <w:rPr>
          <w:rFonts w:ascii="Times New Roman" w:eastAsia="Times New Roman" w:hAnsi="Times New Roman" w:cs="Times New Roman"/>
          <w:sz w:val="28"/>
          <w:szCs w:val="22"/>
          <w:lang w:bidi="ar-SA"/>
        </w:rPr>
      </w:pPr>
      <w:r w:rsidRPr="0085103A">
        <w:rPr>
          <w:rFonts w:ascii="Times New Roman" w:eastAsia="Times New Roman" w:hAnsi="Times New Roman" w:cs="Times New Roman"/>
          <w:b/>
          <w:sz w:val="22"/>
          <w:szCs w:val="22"/>
          <w:lang w:bidi="ar-SA"/>
        </w:rPr>
        <w:t xml:space="preserve"> </w:t>
      </w:r>
    </w:p>
    <w:p w:rsidR="0085103A" w:rsidRPr="0085103A" w:rsidRDefault="0085103A" w:rsidP="00E2358B">
      <w:pPr>
        <w:widowControl/>
        <w:jc w:val="center"/>
        <w:rPr>
          <w:rFonts w:ascii="Times New Roman" w:eastAsia="Times New Roman" w:hAnsi="Times New Roman" w:cs="Times New Roman"/>
          <w:sz w:val="28"/>
          <w:szCs w:val="28"/>
          <w:lang w:bidi="ar-SA"/>
        </w:rPr>
      </w:pPr>
      <w:r w:rsidRPr="0085103A">
        <w:rPr>
          <w:rFonts w:ascii="Times New Roman" w:eastAsia="Times New Roman" w:hAnsi="Times New Roman" w:cs="Times New Roman"/>
          <w:b/>
          <w:sz w:val="28"/>
          <w:szCs w:val="28"/>
          <w:lang w:bidi="ar-SA"/>
        </w:rPr>
        <w:t xml:space="preserve">         </w:t>
      </w:r>
      <w:r w:rsidR="00AB21B8">
        <w:rPr>
          <w:rFonts w:ascii="Times New Roman" w:eastAsia="Times New Roman" w:hAnsi="Times New Roman" w:cs="Times New Roman"/>
          <w:b/>
          <w:sz w:val="28"/>
          <w:szCs w:val="28"/>
          <w:lang w:bidi="ar-SA"/>
        </w:rPr>
        <w:t xml:space="preserve">                         </w:t>
      </w:r>
    </w:p>
    <w:p w:rsidR="0085103A" w:rsidRPr="0085103A" w:rsidRDefault="0085103A" w:rsidP="008510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ind w:left="-4" w:hanging="10"/>
        <w:rPr>
          <w:rFonts w:ascii="Times New Roman" w:eastAsia="Calibri" w:hAnsi="Times New Roman" w:cs="Times New Roman"/>
          <w:caps/>
          <w:sz w:val="28"/>
          <w:szCs w:val="28"/>
          <w:lang w:eastAsia="en-US" w:bidi="ar-SA"/>
        </w:rPr>
      </w:pPr>
    </w:p>
    <w:p w:rsidR="0085103A" w:rsidRPr="0085103A" w:rsidRDefault="0085103A" w:rsidP="007F4411">
      <w:pPr>
        <w:widowControl/>
        <w:autoSpaceDE w:val="0"/>
        <w:autoSpaceDN w:val="0"/>
        <w:adjustRightInd w:val="0"/>
        <w:spacing w:after="200" w:line="276" w:lineRule="auto"/>
        <w:ind w:left="-4" w:firstLine="709"/>
        <w:rPr>
          <w:rFonts w:ascii="Times New Roman" w:eastAsia="Times New Roman" w:hAnsi="Times New Roman" w:cs="Times New Roman"/>
          <w:caps/>
          <w:sz w:val="28"/>
          <w:szCs w:val="28"/>
          <w:lang w:bidi="ar-SA"/>
        </w:rPr>
      </w:pPr>
      <w:r w:rsidRPr="0085103A">
        <w:rPr>
          <w:rFonts w:ascii="Times New Roman" w:eastAsia="Calibri" w:hAnsi="Times New Roman" w:cs="Times New Roman"/>
          <w:i/>
          <w:sz w:val="28"/>
          <w:szCs w:val="28"/>
          <w:lang w:eastAsia="en-US" w:bidi="ar-SA"/>
        </w:rPr>
        <w:t xml:space="preserve">                                            </w:t>
      </w:r>
      <w:r w:rsidRPr="0085103A">
        <w:rPr>
          <w:rFonts w:ascii="Times New Roman" w:eastAsia="Calibri" w:hAnsi="Times New Roman" w:cs="Times New Roman"/>
          <w:sz w:val="28"/>
          <w:szCs w:val="28"/>
          <w:lang w:eastAsia="en-US" w:bidi="ar-SA"/>
        </w:rPr>
        <w:t xml:space="preserve"> </w:t>
      </w:r>
      <w:r w:rsidRPr="0085103A">
        <w:rPr>
          <w:rFonts w:ascii="Times New Roman" w:eastAsia="Times New Roman" w:hAnsi="Times New Roman" w:cs="Times New Roman"/>
          <w:caps/>
          <w:sz w:val="28"/>
          <w:szCs w:val="28"/>
          <w:lang w:bidi="ar-SA"/>
        </w:rPr>
        <w:t>ФОНД ОЦЕНОЧНЫХ СРЕДСТВ</w:t>
      </w:r>
    </w:p>
    <w:p w:rsidR="0085103A" w:rsidRPr="0085103A" w:rsidRDefault="0085103A" w:rsidP="00851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b/>
          <w:caps/>
          <w:sz w:val="28"/>
          <w:szCs w:val="28"/>
          <w:lang w:bidi="ar-SA"/>
        </w:rPr>
      </w:pPr>
    </w:p>
    <w:p w:rsidR="0085103A" w:rsidRPr="0085103A" w:rsidRDefault="0085103A" w:rsidP="0085103A">
      <w:pPr>
        <w:widowControl/>
        <w:tabs>
          <w:tab w:val="left" w:pos="0"/>
        </w:tabs>
        <w:spacing w:before="120" w:line="276" w:lineRule="auto"/>
        <w:jc w:val="center"/>
        <w:rPr>
          <w:rFonts w:ascii="Times New Roman" w:eastAsia="Calibri" w:hAnsi="Times New Roman" w:cs="Times New Roman"/>
          <w:color w:val="auto"/>
          <w:sz w:val="28"/>
          <w:szCs w:val="28"/>
          <w:lang w:eastAsia="en-US" w:bidi="ar-SA"/>
        </w:rPr>
      </w:pPr>
      <w:r w:rsidRPr="0085103A">
        <w:rPr>
          <w:rFonts w:ascii="Times New Roman" w:eastAsia="Calibri" w:hAnsi="Times New Roman" w:cs="Times New Roman"/>
          <w:color w:val="auto"/>
          <w:sz w:val="28"/>
          <w:szCs w:val="28"/>
          <w:lang w:eastAsia="en-US" w:bidi="ar-SA"/>
        </w:rPr>
        <w:t>для проведения текущего контроля и промежуточной аттестации</w:t>
      </w:r>
    </w:p>
    <w:p w:rsidR="0085103A" w:rsidRPr="0085103A" w:rsidRDefault="0085103A" w:rsidP="00851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1"/>
        <w:jc w:val="center"/>
        <w:rPr>
          <w:rFonts w:ascii="Times New Roman" w:eastAsia="Calibri" w:hAnsi="Times New Roman" w:cs="Times New Roman"/>
          <w:sz w:val="28"/>
          <w:szCs w:val="28"/>
          <w:lang w:eastAsia="en-US" w:bidi="ar-SA"/>
        </w:rPr>
      </w:pPr>
      <w:r w:rsidRPr="0085103A">
        <w:rPr>
          <w:rFonts w:ascii="Times New Roman" w:eastAsia="Calibri" w:hAnsi="Times New Roman" w:cs="Times New Roman"/>
          <w:color w:val="auto"/>
          <w:sz w:val="28"/>
          <w:szCs w:val="28"/>
          <w:lang w:eastAsia="en-US" w:bidi="ar-SA"/>
        </w:rPr>
        <w:t xml:space="preserve">по дисциплине </w:t>
      </w:r>
      <w:r w:rsidRPr="0085103A">
        <w:rPr>
          <w:rFonts w:ascii="Times New Roman" w:eastAsia="Calibri" w:hAnsi="Times New Roman" w:cs="Times New Roman"/>
          <w:sz w:val="28"/>
          <w:szCs w:val="28"/>
          <w:lang w:eastAsia="en-US" w:bidi="ar-SA"/>
        </w:rPr>
        <w:t xml:space="preserve">ОП.06. </w:t>
      </w:r>
      <w:r w:rsidRPr="0085103A">
        <w:rPr>
          <w:rFonts w:ascii="Times New Roman" w:eastAsia="Calibri" w:hAnsi="Times New Roman" w:cs="Times New Roman"/>
          <w:bCs/>
          <w:iCs/>
          <w:sz w:val="28"/>
          <w:szCs w:val="28"/>
          <w:lang w:eastAsia="en-US"/>
        </w:rPr>
        <w:t>Документационное обеспечение управления</w:t>
      </w:r>
    </w:p>
    <w:p w:rsidR="0085103A" w:rsidRPr="0085103A" w:rsidRDefault="0085103A" w:rsidP="0085103A">
      <w:pPr>
        <w:widowControl/>
        <w:tabs>
          <w:tab w:val="left" w:pos="0"/>
        </w:tabs>
        <w:autoSpaceDE w:val="0"/>
        <w:autoSpaceDN w:val="0"/>
        <w:adjustRightInd w:val="0"/>
        <w:spacing w:line="276" w:lineRule="auto"/>
        <w:ind w:firstLine="709"/>
        <w:jc w:val="center"/>
        <w:rPr>
          <w:rFonts w:ascii="Times New Roman" w:eastAsia="Calibri" w:hAnsi="Times New Roman" w:cs="Times New Roman"/>
          <w:color w:val="auto"/>
          <w:sz w:val="28"/>
          <w:szCs w:val="28"/>
          <w:lang w:eastAsia="en-US" w:bidi="ar-SA"/>
        </w:rPr>
      </w:pPr>
      <w:r w:rsidRPr="0085103A">
        <w:rPr>
          <w:rFonts w:ascii="Times New Roman" w:eastAsia="Calibri" w:hAnsi="Times New Roman" w:cs="Times New Roman"/>
          <w:color w:val="auto"/>
          <w:sz w:val="28"/>
          <w:szCs w:val="28"/>
          <w:lang w:eastAsia="en-US" w:bidi="ar-SA"/>
        </w:rPr>
        <w:t>для специальности</w:t>
      </w:r>
    </w:p>
    <w:p w:rsidR="0085103A" w:rsidRPr="0085103A" w:rsidRDefault="0085103A" w:rsidP="00851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Calibri" w:hAnsi="Times New Roman" w:cs="Times New Roman"/>
          <w:color w:val="auto"/>
          <w:sz w:val="28"/>
          <w:szCs w:val="28"/>
          <w:lang w:bidi="ar-SA"/>
        </w:rPr>
      </w:pPr>
      <w:r w:rsidRPr="0085103A">
        <w:rPr>
          <w:rFonts w:ascii="Times New Roman" w:eastAsia="Calibri" w:hAnsi="Times New Roman" w:cs="Times New Roman"/>
          <w:color w:val="auto"/>
          <w:sz w:val="28"/>
          <w:szCs w:val="28"/>
          <w:lang w:bidi="ar-SA"/>
        </w:rPr>
        <w:t>38.02.01 Экономика и бухгалтерский учет (по отраслям)</w:t>
      </w:r>
      <w:r w:rsidRPr="0085103A">
        <w:rPr>
          <w:rFonts w:ascii="Times New Roman" w:eastAsia="Calibri" w:hAnsi="Times New Roman" w:cs="Times New Roman"/>
          <w:b/>
          <w:color w:val="auto"/>
          <w:sz w:val="28"/>
          <w:szCs w:val="28"/>
          <w:lang w:bidi="ar-SA"/>
        </w:rPr>
        <w:t xml:space="preserve"> </w:t>
      </w:r>
      <w:r w:rsidRPr="0085103A">
        <w:rPr>
          <w:rFonts w:ascii="Times New Roman" w:eastAsia="Calibri" w:hAnsi="Times New Roman" w:cs="Times New Roman"/>
          <w:color w:val="auto"/>
          <w:sz w:val="28"/>
          <w:szCs w:val="28"/>
          <w:lang w:bidi="ar-SA"/>
        </w:rPr>
        <w:t xml:space="preserve">    </w:t>
      </w:r>
    </w:p>
    <w:p w:rsidR="0085103A" w:rsidRPr="0085103A" w:rsidRDefault="0085103A" w:rsidP="00851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b/>
          <w:caps/>
          <w:sz w:val="28"/>
          <w:szCs w:val="28"/>
          <w:lang w:bidi="ar-SA"/>
        </w:rPr>
      </w:pPr>
    </w:p>
    <w:p w:rsidR="0085103A" w:rsidRPr="0085103A" w:rsidRDefault="0085103A" w:rsidP="0085103A">
      <w:pPr>
        <w:widowControl/>
        <w:spacing w:before="120" w:after="200" w:line="276" w:lineRule="auto"/>
        <w:ind w:left="-4" w:hanging="10"/>
        <w:jc w:val="center"/>
        <w:rPr>
          <w:rFonts w:ascii="Times New Roman" w:eastAsia="Calibri" w:hAnsi="Times New Roman" w:cs="Times New Roman"/>
          <w:sz w:val="28"/>
          <w:szCs w:val="28"/>
          <w:lang w:eastAsia="en-US" w:bidi="ar-SA"/>
        </w:rPr>
      </w:pPr>
      <w:r w:rsidRPr="0085103A">
        <w:rPr>
          <w:rFonts w:ascii="Times New Roman" w:eastAsia="Calibri" w:hAnsi="Times New Roman" w:cs="Times New Roman"/>
          <w:sz w:val="28"/>
          <w:szCs w:val="28"/>
          <w:lang w:eastAsia="en-US" w:bidi="ar-SA"/>
        </w:rPr>
        <w:t xml:space="preserve"> </w:t>
      </w:r>
      <w:r w:rsidRPr="0085103A">
        <w:rPr>
          <w:rFonts w:ascii="Calibri" w:eastAsia="Calibri" w:hAnsi="Calibri" w:cs="Times New Roman"/>
          <w:sz w:val="28"/>
          <w:szCs w:val="28"/>
          <w:lang w:eastAsia="en-US" w:bidi="ar-SA"/>
        </w:rPr>
        <w:t xml:space="preserve"> </w:t>
      </w:r>
      <w:r w:rsidRPr="0085103A">
        <w:rPr>
          <w:rFonts w:ascii="Times New Roman" w:eastAsia="Calibri" w:hAnsi="Times New Roman" w:cs="Times New Roman"/>
          <w:sz w:val="28"/>
          <w:szCs w:val="28"/>
          <w:lang w:eastAsia="en-US" w:bidi="ar-SA"/>
        </w:rPr>
        <w:t xml:space="preserve"> </w:t>
      </w:r>
    </w:p>
    <w:p w:rsidR="0085103A" w:rsidRPr="0085103A" w:rsidRDefault="0085103A" w:rsidP="0085103A">
      <w:pPr>
        <w:widowControl/>
        <w:spacing w:after="200" w:line="276" w:lineRule="auto"/>
        <w:rPr>
          <w:rFonts w:ascii="Times New Roman" w:eastAsia="Calibri" w:hAnsi="Times New Roman" w:cs="Times New Roman"/>
          <w:sz w:val="28"/>
          <w:szCs w:val="28"/>
          <w:lang w:eastAsia="en-US" w:bidi="ar-SA"/>
        </w:rPr>
      </w:pPr>
    </w:p>
    <w:p w:rsidR="0085103A" w:rsidRPr="0085103A" w:rsidRDefault="0085103A" w:rsidP="008510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sz w:val="22"/>
          <w:szCs w:val="22"/>
          <w:lang w:eastAsia="en-US" w:bidi="ar-SA"/>
        </w:rPr>
      </w:pPr>
      <w:r w:rsidRPr="0085103A">
        <w:rPr>
          <w:rFonts w:ascii="Times New Roman" w:eastAsia="Calibri" w:hAnsi="Times New Roman" w:cs="Times New Roman"/>
          <w:sz w:val="28"/>
          <w:szCs w:val="28"/>
          <w:lang w:eastAsia="en-US" w:bidi="ar-SA"/>
        </w:rPr>
        <w:t xml:space="preserve"> </w:t>
      </w:r>
    </w:p>
    <w:p w:rsidR="0085103A" w:rsidRPr="0085103A" w:rsidRDefault="0085103A" w:rsidP="0085103A">
      <w:pPr>
        <w:shd w:val="clear" w:color="auto" w:fill="FFFFFF"/>
        <w:autoSpaceDE w:val="0"/>
        <w:autoSpaceDN w:val="0"/>
        <w:adjustRightInd w:val="0"/>
        <w:spacing w:line="360" w:lineRule="auto"/>
        <w:ind w:left="-4" w:hanging="10"/>
        <w:jc w:val="center"/>
        <w:rPr>
          <w:rFonts w:ascii="Times New Roman" w:eastAsia="Calibri" w:hAnsi="Times New Roman" w:cs="Times New Roman"/>
          <w:b/>
          <w:bCs/>
          <w:spacing w:val="-2"/>
          <w:u w:val="single"/>
          <w:lang w:bidi="ar-SA"/>
        </w:rPr>
      </w:pPr>
      <w:r w:rsidRPr="0085103A">
        <w:rPr>
          <w:rFonts w:ascii="Times New Roman" w:eastAsia="Calibri" w:hAnsi="Times New Roman" w:cs="Times New Roman"/>
          <w:b/>
          <w:bCs/>
          <w:spacing w:val="-2"/>
          <w:u w:val="single"/>
          <w:lang w:bidi="ar-SA"/>
        </w:rPr>
        <w:t xml:space="preserve"> </w:t>
      </w:r>
    </w:p>
    <w:p w:rsidR="0085103A" w:rsidRPr="0085103A" w:rsidRDefault="0085103A" w:rsidP="0085103A">
      <w:pPr>
        <w:shd w:val="clear" w:color="auto" w:fill="FFFFFF"/>
        <w:autoSpaceDE w:val="0"/>
        <w:autoSpaceDN w:val="0"/>
        <w:adjustRightInd w:val="0"/>
        <w:spacing w:line="360" w:lineRule="auto"/>
        <w:rPr>
          <w:rFonts w:ascii="Times New Roman" w:eastAsia="Calibri" w:hAnsi="Times New Roman" w:cs="Times New Roman"/>
          <w:b/>
          <w:bCs/>
          <w:spacing w:val="-2"/>
          <w:u w:val="single"/>
          <w:lang w:bidi="ar-SA"/>
        </w:rPr>
      </w:pPr>
    </w:p>
    <w:p w:rsidR="0085103A" w:rsidRDefault="0085103A" w:rsidP="0085103A">
      <w:pPr>
        <w:shd w:val="clear" w:color="auto" w:fill="FFFFFF"/>
        <w:autoSpaceDE w:val="0"/>
        <w:autoSpaceDN w:val="0"/>
        <w:adjustRightInd w:val="0"/>
        <w:spacing w:line="360" w:lineRule="auto"/>
        <w:rPr>
          <w:rFonts w:ascii="Times New Roman" w:eastAsia="Calibri" w:hAnsi="Times New Roman" w:cs="Times New Roman"/>
          <w:b/>
          <w:bCs/>
          <w:spacing w:val="-2"/>
          <w:u w:val="single"/>
          <w:lang w:bidi="ar-SA"/>
        </w:rPr>
      </w:pPr>
    </w:p>
    <w:p w:rsidR="007F4411" w:rsidRDefault="007F4411" w:rsidP="0085103A">
      <w:pPr>
        <w:shd w:val="clear" w:color="auto" w:fill="FFFFFF"/>
        <w:autoSpaceDE w:val="0"/>
        <w:autoSpaceDN w:val="0"/>
        <w:adjustRightInd w:val="0"/>
        <w:spacing w:line="360" w:lineRule="auto"/>
        <w:rPr>
          <w:rFonts w:ascii="Times New Roman" w:eastAsia="Calibri" w:hAnsi="Times New Roman" w:cs="Times New Roman"/>
          <w:b/>
          <w:bCs/>
          <w:spacing w:val="-2"/>
          <w:u w:val="single"/>
          <w:lang w:bidi="ar-SA"/>
        </w:rPr>
      </w:pPr>
    </w:p>
    <w:p w:rsidR="007F4411" w:rsidRDefault="007F4411" w:rsidP="0085103A">
      <w:pPr>
        <w:shd w:val="clear" w:color="auto" w:fill="FFFFFF"/>
        <w:autoSpaceDE w:val="0"/>
        <w:autoSpaceDN w:val="0"/>
        <w:adjustRightInd w:val="0"/>
        <w:spacing w:line="360" w:lineRule="auto"/>
        <w:rPr>
          <w:rFonts w:ascii="Times New Roman" w:eastAsia="Calibri" w:hAnsi="Times New Roman" w:cs="Times New Roman"/>
          <w:b/>
          <w:bCs/>
          <w:spacing w:val="-2"/>
          <w:u w:val="single"/>
          <w:lang w:bidi="ar-SA"/>
        </w:rPr>
      </w:pPr>
    </w:p>
    <w:p w:rsidR="007F4411" w:rsidRPr="0085103A" w:rsidRDefault="007F4411" w:rsidP="0085103A">
      <w:pPr>
        <w:shd w:val="clear" w:color="auto" w:fill="FFFFFF"/>
        <w:autoSpaceDE w:val="0"/>
        <w:autoSpaceDN w:val="0"/>
        <w:adjustRightInd w:val="0"/>
        <w:spacing w:line="360" w:lineRule="auto"/>
        <w:rPr>
          <w:rFonts w:ascii="Times New Roman" w:eastAsia="Calibri" w:hAnsi="Times New Roman" w:cs="Times New Roman"/>
          <w:b/>
          <w:bCs/>
          <w:spacing w:val="-2"/>
          <w:u w:val="single"/>
          <w:lang w:bidi="ar-SA"/>
        </w:rPr>
      </w:pPr>
    </w:p>
    <w:p w:rsidR="0085103A" w:rsidRPr="0085103A" w:rsidRDefault="0085103A" w:rsidP="00851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lang w:bidi="ar-SA"/>
        </w:rPr>
      </w:pPr>
    </w:p>
    <w:p w:rsidR="0085103A" w:rsidRPr="0085103A" w:rsidRDefault="0085103A" w:rsidP="00851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lang w:bidi="ar-SA"/>
        </w:rPr>
      </w:pPr>
    </w:p>
    <w:p w:rsidR="0085103A" w:rsidRPr="0085103A" w:rsidRDefault="0085103A" w:rsidP="00851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 w:hanging="10"/>
        <w:jc w:val="center"/>
        <w:rPr>
          <w:rFonts w:ascii="Times New Roman" w:eastAsia="Times New Roman" w:hAnsi="Times New Roman" w:cs="Times New Roman"/>
          <w:lang w:bidi="ar-SA"/>
        </w:rPr>
      </w:pPr>
    </w:p>
    <w:p w:rsidR="0085103A" w:rsidRPr="0085103A" w:rsidRDefault="0085103A" w:rsidP="008510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 w:hanging="10"/>
        <w:jc w:val="center"/>
        <w:rPr>
          <w:rFonts w:ascii="Times New Roman" w:eastAsia="Times New Roman" w:hAnsi="Times New Roman" w:cs="Times New Roman"/>
          <w:spacing w:val="-2"/>
          <w:lang w:bidi="ar-SA"/>
        </w:rPr>
      </w:pPr>
      <w:r w:rsidRPr="0085103A">
        <w:rPr>
          <w:rFonts w:ascii="Times New Roman" w:eastAsia="Times New Roman" w:hAnsi="Times New Roman" w:cs="Times New Roman"/>
          <w:spacing w:val="-2"/>
          <w:lang w:bidi="ar-SA"/>
        </w:rPr>
        <w:t xml:space="preserve">г. Грозный  </w:t>
      </w:r>
    </w:p>
    <w:p w:rsidR="0085103A" w:rsidRPr="0085103A" w:rsidRDefault="007F4411" w:rsidP="008510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 w:hanging="10"/>
        <w:jc w:val="center"/>
        <w:rPr>
          <w:rFonts w:ascii="Times New Roman" w:eastAsia="Times New Roman" w:hAnsi="Times New Roman" w:cs="Times New Roman"/>
          <w:spacing w:val="-2"/>
          <w:lang w:bidi="ar-SA"/>
        </w:rPr>
      </w:pPr>
      <w:r>
        <w:rPr>
          <w:rFonts w:ascii="Times New Roman" w:eastAsia="Times New Roman" w:hAnsi="Times New Roman" w:cs="Times New Roman"/>
          <w:spacing w:val="-2"/>
          <w:lang w:bidi="ar-SA"/>
        </w:rPr>
        <w:t>2023</w:t>
      </w:r>
      <w:r w:rsidR="0085103A" w:rsidRPr="0085103A">
        <w:rPr>
          <w:rFonts w:ascii="Times New Roman" w:eastAsia="Times New Roman" w:hAnsi="Times New Roman" w:cs="Times New Roman"/>
          <w:spacing w:val="-2"/>
          <w:lang w:bidi="ar-SA"/>
        </w:rPr>
        <w:t xml:space="preserve"> г.     </w:t>
      </w:r>
    </w:p>
    <w:p w:rsidR="00941595" w:rsidRDefault="00611C6C">
      <w:pPr>
        <w:pStyle w:val="40"/>
        <w:spacing w:line="276" w:lineRule="auto"/>
      </w:pPr>
      <w:r>
        <w:br w:type="page"/>
      </w:r>
    </w:p>
    <w:p w:rsidR="004202D1" w:rsidRDefault="00611C6C" w:rsidP="00CC43A5">
      <w:pPr>
        <w:pStyle w:val="1"/>
        <w:spacing w:line="276" w:lineRule="auto"/>
        <w:ind w:left="-426" w:right="424" w:firstLine="0"/>
        <w:jc w:val="both"/>
        <w:rPr>
          <w:u w:val="single"/>
        </w:rPr>
      </w:pPr>
      <w:r>
        <w:lastRenderedPageBreak/>
        <w:t xml:space="preserve">Фонд оценочных средств по дисциплине </w:t>
      </w:r>
      <w:r w:rsidRPr="004202D1">
        <w:rPr>
          <w:u w:val="single"/>
        </w:rPr>
        <w:t>ОП. 06</w:t>
      </w:r>
      <w:r w:rsidR="0085103A" w:rsidRPr="004202D1">
        <w:rPr>
          <w:u w:val="single"/>
        </w:rPr>
        <w:t>. Документационное обеспечение управления</w:t>
      </w:r>
      <w:r w:rsidR="007F4411">
        <w:t xml:space="preserve"> составлен согласно требований</w:t>
      </w:r>
      <w:r>
        <w:t xml:space="preserve"> Федерального государственного образовательного стандарта среднего профессионального образов</w:t>
      </w:r>
      <w:r w:rsidR="0085103A">
        <w:t xml:space="preserve">ания по специальности </w:t>
      </w:r>
      <w:r w:rsidR="0085103A" w:rsidRPr="004202D1">
        <w:rPr>
          <w:u w:val="single"/>
        </w:rPr>
        <w:t>38.02.01 Экономика и бухгалтерский учёт (по отраслям).</w:t>
      </w:r>
    </w:p>
    <w:p w:rsidR="004202D1" w:rsidRDefault="004202D1" w:rsidP="00D47BA2">
      <w:pPr>
        <w:pStyle w:val="1"/>
        <w:spacing w:line="360" w:lineRule="auto"/>
        <w:ind w:left="-426" w:right="424" w:firstLine="0"/>
        <w:jc w:val="both"/>
        <w:rPr>
          <w:u w:val="single"/>
        </w:rPr>
      </w:pPr>
    </w:p>
    <w:p w:rsidR="004202D1" w:rsidRDefault="004202D1" w:rsidP="00D47BA2">
      <w:pPr>
        <w:pStyle w:val="1"/>
        <w:spacing w:line="360" w:lineRule="auto"/>
        <w:ind w:left="-426" w:right="424" w:firstLine="0"/>
        <w:jc w:val="both"/>
        <w:rPr>
          <w:u w:val="single"/>
        </w:rPr>
      </w:pPr>
    </w:p>
    <w:p w:rsidR="004202D1" w:rsidRPr="004202D1" w:rsidRDefault="004202D1" w:rsidP="00D47BA2">
      <w:pPr>
        <w:autoSpaceDE w:val="0"/>
        <w:autoSpaceDN w:val="0"/>
        <w:adjustRightInd w:val="0"/>
        <w:spacing w:after="84" w:line="243" w:lineRule="auto"/>
        <w:ind w:left="-426" w:right="424" w:hanging="10"/>
        <w:contextualSpacing/>
        <w:rPr>
          <w:rFonts w:ascii="Times New Roman" w:eastAsia="Times New Roman" w:hAnsi="Times New Roman" w:cs="Arial"/>
          <w:lang w:bidi="ar-SA"/>
        </w:rPr>
      </w:pPr>
      <w:r w:rsidRPr="004202D1">
        <w:rPr>
          <w:rFonts w:ascii="Times New Roman" w:eastAsia="Times New Roman" w:hAnsi="Times New Roman" w:cs="Times New Roman"/>
          <w:lang w:eastAsia="ar-SA" w:bidi="ar-SA"/>
        </w:rPr>
        <w:t xml:space="preserve">Организация-разработчик: </w:t>
      </w:r>
      <w:r w:rsidRPr="004202D1">
        <w:rPr>
          <w:rFonts w:ascii="Times New Roman" w:eastAsia="Times New Roman" w:hAnsi="Times New Roman" w:cs="Arial"/>
          <w:lang w:bidi="ar-SA"/>
        </w:rPr>
        <w:t xml:space="preserve">ГБПОУ </w:t>
      </w:r>
      <w:r w:rsidRPr="004202D1">
        <w:rPr>
          <w:rFonts w:ascii="Times New Roman" w:eastAsia="Times New Roman" w:hAnsi="Times New Roman" w:cs="Times New Roman"/>
          <w:lang w:eastAsia="en-US" w:bidi="ar-SA"/>
        </w:rPr>
        <w:t>«Чеченский государственный педагогический колледж»</w:t>
      </w:r>
      <w:r w:rsidRPr="004202D1">
        <w:rPr>
          <w:rFonts w:ascii="Times New Roman" w:eastAsia="Times New Roman" w:hAnsi="Times New Roman" w:cs="Times New Roman"/>
          <w:u w:val="single" w:color="000000"/>
          <w:lang w:eastAsia="en-US" w:bidi="ar-SA"/>
        </w:rPr>
        <w:t xml:space="preserve"> </w:t>
      </w:r>
      <w:r w:rsidRPr="004202D1">
        <w:rPr>
          <w:rFonts w:ascii="Times New Roman" w:eastAsia="Times New Roman" w:hAnsi="Times New Roman" w:cs="Times New Roman"/>
          <w:lang w:eastAsia="en-US" w:bidi="ar-SA"/>
        </w:rPr>
        <w:t xml:space="preserve"> </w:t>
      </w:r>
    </w:p>
    <w:p w:rsidR="004202D1" w:rsidRPr="004202D1" w:rsidRDefault="004202D1" w:rsidP="00D47BA2">
      <w:pPr>
        <w:widowControl/>
        <w:spacing w:after="84" w:line="243" w:lineRule="auto"/>
        <w:ind w:left="-426" w:right="424" w:hanging="10"/>
        <w:rPr>
          <w:rFonts w:ascii="Times New Roman" w:eastAsia="Times New Roman" w:hAnsi="Times New Roman" w:cs="Times New Roman"/>
          <w:caps/>
          <w:lang w:bidi="ar-SA"/>
        </w:rPr>
      </w:pPr>
    </w:p>
    <w:p w:rsidR="004202D1" w:rsidRPr="004202D1" w:rsidRDefault="004202D1" w:rsidP="00D47BA2">
      <w:pPr>
        <w:widowControl/>
        <w:spacing w:after="84" w:line="243" w:lineRule="auto"/>
        <w:ind w:left="-426" w:right="424" w:hanging="10"/>
        <w:rPr>
          <w:rFonts w:ascii="Times New Roman" w:eastAsia="Times New Roman" w:hAnsi="Times New Roman" w:cs="Times New Roman"/>
          <w:caps/>
          <w:lang w:bidi="ar-SA"/>
        </w:rPr>
      </w:pPr>
    </w:p>
    <w:p w:rsidR="00E2358B" w:rsidRPr="00E2358B" w:rsidRDefault="004202D1" w:rsidP="00D655C9">
      <w:pPr>
        <w:ind w:left="567" w:right="526"/>
        <w:rPr>
          <w:rFonts w:ascii="Times New Roman" w:eastAsia="Times New Roman" w:hAnsi="Times New Roman" w:cs="Times New Roman"/>
          <w:color w:val="auto"/>
          <w:lang w:bidi="ar-SA"/>
        </w:rPr>
      </w:pPr>
      <w:r w:rsidRPr="004202D1">
        <w:rPr>
          <w:rFonts w:ascii="Times New Roman" w:eastAsia="Times New Roman" w:hAnsi="Times New Roman" w:cs="Times New Roman"/>
          <w:lang w:bidi="ar-SA"/>
        </w:rPr>
        <w:t xml:space="preserve">Разработчик: </w:t>
      </w:r>
      <w:r w:rsidRPr="004202D1">
        <w:rPr>
          <w:rFonts w:ascii="Times New Roman" w:eastAsia="Calibri" w:hAnsi="Times New Roman" w:cs="Times New Roman"/>
          <w:color w:val="auto"/>
          <w:lang w:eastAsia="en-US" w:bidi="ar-SA"/>
        </w:rPr>
        <w:t xml:space="preserve">преподаватель ГБПОУ «ЧГПК» </w:t>
      </w:r>
      <w:r w:rsidR="00E2358B" w:rsidRPr="00E2358B">
        <w:rPr>
          <w:rFonts w:ascii="Times New Roman" w:eastAsia="Calibri" w:hAnsi="Times New Roman" w:cs="Times New Roman"/>
          <w:color w:val="auto"/>
          <w:lang w:bidi="ar-SA"/>
        </w:rPr>
        <w:t>Эдилсултанова М.А.</w:t>
      </w:r>
    </w:p>
    <w:p w:rsidR="004202D1" w:rsidRPr="004202D1" w:rsidRDefault="004202D1" w:rsidP="00D47BA2">
      <w:pPr>
        <w:widowControl/>
        <w:spacing w:after="160" w:line="256" w:lineRule="auto"/>
        <w:ind w:left="-426" w:right="424" w:hanging="10"/>
        <w:rPr>
          <w:rFonts w:ascii="Times New Roman" w:eastAsia="Calibri" w:hAnsi="Times New Roman" w:cs="Times New Roman"/>
          <w:color w:val="auto"/>
          <w:lang w:eastAsia="en-US" w:bidi="ar-SA"/>
        </w:rPr>
      </w:pPr>
    </w:p>
    <w:p w:rsidR="004202D1" w:rsidRPr="004202D1" w:rsidRDefault="004202D1" w:rsidP="004202D1">
      <w:pPr>
        <w:widowControl/>
        <w:spacing w:after="160" w:line="256" w:lineRule="auto"/>
        <w:ind w:left="-284" w:hanging="10"/>
        <w:rPr>
          <w:rFonts w:ascii="Times New Roman" w:eastAsia="Times New Roman" w:hAnsi="Times New Roman" w:cs="Times New Roman"/>
          <w:caps/>
          <w:lang w:bidi="ar-SA"/>
        </w:rPr>
      </w:pPr>
    </w:p>
    <w:p w:rsidR="004202D1" w:rsidRPr="004202D1" w:rsidRDefault="004202D1" w:rsidP="004202D1">
      <w:pPr>
        <w:widowControl/>
        <w:spacing w:after="84" w:line="243" w:lineRule="auto"/>
        <w:ind w:left="-4" w:hanging="10"/>
        <w:jc w:val="center"/>
        <w:rPr>
          <w:rFonts w:ascii="Times New Roman" w:eastAsia="Times New Roman" w:hAnsi="Times New Roman" w:cs="Times New Roman"/>
          <w:caps/>
          <w:lang w:bidi="ar-SA"/>
        </w:rPr>
      </w:pPr>
      <w:bookmarkStart w:id="0" w:name="_GoBack"/>
      <w:bookmarkEnd w:id="0"/>
      <w:r w:rsidRPr="004202D1">
        <w:rPr>
          <w:rFonts w:ascii="Times New Roman" w:eastAsia="Times New Roman" w:hAnsi="Times New Roman" w:cs="Times New Roman"/>
          <w:lang w:bidi="ar-SA"/>
        </w:rPr>
        <w:tab/>
      </w:r>
    </w:p>
    <w:tbl>
      <w:tblPr>
        <w:tblW w:w="9922" w:type="dxa"/>
        <w:tblInd w:w="284" w:type="dxa"/>
        <w:tblLook w:val="04A0" w:firstRow="1" w:lastRow="0" w:firstColumn="1" w:lastColumn="0" w:noHBand="0" w:noVBand="1"/>
      </w:tblPr>
      <w:tblGrid>
        <w:gridCol w:w="5225"/>
        <w:gridCol w:w="4697"/>
      </w:tblGrid>
      <w:tr w:rsidR="00E2358B" w:rsidRPr="00E2358B" w:rsidTr="00967AC8">
        <w:tc>
          <w:tcPr>
            <w:tcW w:w="5225" w:type="dxa"/>
            <w:shd w:val="clear" w:color="auto" w:fill="auto"/>
          </w:tcPr>
          <w:p w:rsidR="00E2358B" w:rsidRPr="00E2358B" w:rsidRDefault="00E2358B" w:rsidP="00E2358B">
            <w:pPr>
              <w:widowControl/>
              <w:tabs>
                <w:tab w:val="left" w:pos="0"/>
              </w:tabs>
              <w:autoSpaceDE w:val="0"/>
              <w:autoSpaceDN w:val="0"/>
              <w:adjustRightInd w:val="0"/>
              <w:spacing w:line="276" w:lineRule="auto"/>
              <w:ind w:right="34"/>
              <w:rPr>
                <w:rFonts w:ascii="Times New Roman" w:eastAsia="Calibri" w:hAnsi="Times New Roman" w:cs="Times New Roman"/>
                <w:color w:val="auto"/>
                <w:lang w:bidi="ar-SA"/>
              </w:rPr>
            </w:pPr>
            <w:r w:rsidRPr="00E2358B">
              <w:rPr>
                <w:rFonts w:ascii="Times New Roman" w:eastAsia="Calibri" w:hAnsi="Times New Roman" w:cs="Times New Roman"/>
                <w:color w:val="auto"/>
                <w:lang w:bidi="ar-SA"/>
              </w:rPr>
              <w:t>РАССМОТРЕН И ОДОБРЕН</w:t>
            </w:r>
          </w:p>
          <w:p w:rsidR="00E2358B" w:rsidRPr="00E2358B" w:rsidRDefault="00E2358B" w:rsidP="00E2358B">
            <w:pPr>
              <w:widowControl/>
              <w:spacing w:after="39" w:line="237" w:lineRule="auto"/>
              <w:ind w:left="34" w:right="34" w:hanging="10"/>
              <w:jc w:val="both"/>
              <w:rPr>
                <w:rFonts w:ascii="Times New Roman" w:eastAsia="Times New Roman" w:hAnsi="Times New Roman" w:cs="Times New Roman"/>
                <w:lang w:bidi="ar-SA"/>
              </w:rPr>
            </w:pPr>
            <w:r w:rsidRPr="00E2358B">
              <w:rPr>
                <w:rFonts w:ascii="Times New Roman" w:eastAsia="Times New Roman" w:hAnsi="Times New Roman" w:cs="Times New Roman"/>
                <w:lang w:bidi="ar-SA"/>
              </w:rPr>
              <w:t xml:space="preserve">ПЦК «Профессиональных дисциплин» </w:t>
            </w:r>
          </w:p>
          <w:p w:rsidR="00E2358B" w:rsidRPr="00E2358B" w:rsidRDefault="00E2358B" w:rsidP="00E2358B">
            <w:pPr>
              <w:widowControl/>
              <w:spacing w:after="39" w:line="237" w:lineRule="auto"/>
              <w:ind w:left="34" w:right="34" w:hanging="10"/>
              <w:jc w:val="both"/>
              <w:rPr>
                <w:rFonts w:ascii="Times New Roman" w:eastAsia="Times New Roman" w:hAnsi="Times New Roman" w:cs="Times New Roman"/>
                <w:lang w:bidi="ar-SA"/>
              </w:rPr>
            </w:pPr>
            <w:r w:rsidRPr="00E2358B">
              <w:rPr>
                <w:rFonts w:ascii="Times New Roman" w:eastAsia="Times New Roman" w:hAnsi="Times New Roman" w:cs="Times New Roman"/>
                <w:lang w:bidi="ar-SA"/>
              </w:rPr>
              <w:t>Протокол № 9</w:t>
            </w:r>
          </w:p>
          <w:p w:rsidR="00E2358B" w:rsidRPr="00E2358B" w:rsidRDefault="00E2358B" w:rsidP="00E2358B">
            <w:pPr>
              <w:widowControl/>
              <w:spacing w:after="39" w:line="360" w:lineRule="auto"/>
              <w:ind w:left="34" w:right="34" w:hanging="10"/>
              <w:jc w:val="both"/>
              <w:rPr>
                <w:rFonts w:ascii="Times New Roman" w:eastAsia="Times New Roman" w:hAnsi="Times New Roman" w:cs="Times New Roman"/>
                <w:lang w:bidi="ar-SA"/>
              </w:rPr>
            </w:pPr>
            <w:r w:rsidRPr="00E2358B">
              <w:rPr>
                <w:rFonts w:ascii="Times New Roman" w:eastAsia="Times New Roman" w:hAnsi="Times New Roman" w:cs="Times New Roman"/>
                <w:lang w:bidi="ar-SA"/>
              </w:rPr>
              <w:t>25.04.2023г.</w:t>
            </w:r>
          </w:p>
          <w:p w:rsidR="00E2358B" w:rsidRPr="00E2358B" w:rsidRDefault="00E2358B" w:rsidP="00E2358B">
            <w:pPr>
              <w:widowControl/>
              <w:spacing w:after="39" w:line="360" w:lineRule="auto"/>
              <w:ind w:left="34" w:right="34" w:hanging="10"/>
              <w:jc w:val="both"/>
              <w:rPr>
                <w:rFonts w:ascii="Times New Roman" w:eastAsia="Times New Roman" w:hAnsi="Times New Roman" w:cs="Times New Roman"/>
                <w:lang w:bidi="ar-SA"/>
              </w:rPr>
            </w:pPr>
            <w:r w:rsidRPr="00E2358B">
              <w:rPr>
                <w:rFonts w:ascii="Times New Roman" w:eastAsia="Times New Roman" w:hAnsi="Times New Roman" w:cs="Times New Roman"/>
                <w:lang w:bidi="ar-SA"/>
              </w:rPr>
              <w:t xml:space="preserve">Председатель ПЦК С.Х. Дикаева </w:t>
            </w:r>
          </w:p>
          <w:p w:rsidR="00E2358B" w:rsidRPr="00E2358B" w:rsidRDefault="00E2358B" w:rsidP="00E2358B">
            <w:pPr>
              <w:widowControl/>
              <w:tabs>
                <w:tab w:val="left" w:pos="0"/>
              </w:tabs>
              <w:autoSpaceDE w:val="0"/>
              <w:autoSpaceDN w:val="0"/>
              <w:adjustRightInd w:val="0"/>
              <w:spacing w:line="276" w:lineRule="auto"/>
              <w:ind w:left="567" w:right="526"/>
              <w:rPr>
                <w:rFonts w:ascii="Times New Roman" w:eastAsia="Calibri" w:hAnsi="Times New Roman" w:cs="Times New Roman"/>
                <w:color w:val="auto"/>
                <w:lang w:bidi="ar-SA"/>
              </w:rPr>
            </w:pPr>
          </w:p>
          <w:p w:rsidR="00E2358B" w:rsidRPr="00E2358B" w:rsidRDefault="00E2358B" w:rsidP="00E2358B">
            <w:pPr>
              <w:widowControl/>
              <w:tabs>
                <w:tab w:val="left" w:pos="0"/>
              </w:tabs>
              <w:autoSpaceDE w:val="0"/>
              <w:autoSpaceDN w:val="0"/>
              <w:adjustRightInd w:val="0"/>
              <w:spacing w:line="276" w:lineRule="auto"/>
              <w:ind w:left="567" w:right="526"/>
              <w:rPr>
                <w:rFonts w:ascii="Times New Roman" w:eastAsia="Calibri" w:hAnsi="Times New Roman" w:cs="Times New Roman"/>
                <w:color w:val="auto"/>
                <w:lang w:bidi="ar-SA"/>
              </w:rPr>
            </w:pPr>
          </w:p>
        </w:tc>
        <w:tc>
          <w:tcPr>
            <w:tcW w:w="4697" w:type="dxa"/>
            <w:shd w:val="clear" w:color="auto" w:fill="auto"/>
          </w:tcPr>
          <w:p w:rsidR="00E2358B" w:rsidRPr="00E2358B" w:rsidRDefault="00E2358B" w:rsidP="00E2358B">
            <w:pPr>
              <w:widowControl/>
              <w:tabs>
                <w:tab w:val="left" w:pos="0"/>
              </w:tabs>
              <w:autoSpaceDE w:val="0"/>
              <w:autoSpaceDN w:val="0"/>
              <w:adjustRightInd w:val="0"/>
              <w:spacing w:line="276" w:lineRule="auto"/>
              <w:ind w:left="64"/>
              <w:rPr>
                <w:rFonts w:ascii="Times New Roman" w:eastAsia="Calibri" w:hAnsi="Times New Roman" w:cs="Times New Roman"/>
                <w:color w:val="auto"/>
                <w:lang w:eastAsia="ar-SA" w:bidi="ar-SA"/>
              </w:rPr>
            </w:pPr>
            <w:r w:rsidRPr="00E2358B">
              <w:rPr>
                <w:rFonts w:ascii="Times New Roman" w:eastAsia="Calibri" w:hAnsi="Times New Roman" w:cs="Times New Roman"/>
                <w:color w:val="auto"/>
                <w:lang w:eastAsia="ar-SA" w:bidi="ar-SA"/>
              </w:rPr>
              <w:t>ПРИНЯТ</w:t>
            </w:r>
          </w:p>
          <w:p w:rsidR="00E2358B" w:rsidRPr="00E2358B" w:rsidRDefault="00E2358B" w:rsidP="00E2358B">
            <w:pPr>
              <w:widowControl/>
              <w:tabs>
                <w:tab w:val="left" w:pos="0"/>
              </w:tabs>
              <w:autoSpaceDE w:val="0"/>
              <w:autoSpaceDN w:val="0"/>
              <w:adjustRightInd w:val="0"/>
              <w:spacing w:line="276" w:lineRule="auto"/>
              <w:ind w:left="64"/>
              <w:rPr>
                <w:rFonts w:ascii="Times New Roman" w:eastAsia="Calibri" w:hAnsi="Times New Roman" w:cs="Times New Roman"/>
                <w:color w:val="auto"/>
                <w:lang w:eastAsia="ar-SA" w:bidi="ar-SA"/>
              </w:rPr>
            </w:pPr>
            <w:r w:rsidRPr="00E2358B">
              <w:rPr>
                <w:rFonts w:ascii="Times New Roman" w:eastAsia="Calibri" w:hAnsi="Times New Roman" w:cs="Times New Roman"/>
                <w:color w:val="auto"/>
                <w:lang w:eastAsia="ar-SA" w:bidi="ar-SA"/>
              </w:rPr>
              <w:t>Педагогическим советом ГБПОУ «ЧГПК»</w:t>
            </w:r>
          </w:p>
          <w:p w:rsidR="00E2358B" w:rsidRPr="00E2358B" w:rsidRDefault="00E2358B" w:rsidP="00E2358B">
            <w:pPr>
              <w:widowControl/>
              <w:tabs>
                <w:tab w:val="left" w:pos="0"/>
              </w:tabs>
              <w:autoSpaceDE w:val="0"/>
              <w:autoSpaceDN w:val="0"/>
              <w:adjustRightInd w:val="0"/>
              <w:spacing w:line="276" w:lineRule="auto"/>
              <w:ind w:left="64"/>
              <w:rPr>
                <w:rFonts w:ascii="Times New Roman" w:eastAsia="Calibri" w:hAnsi="Times New Roman" w:cs="Times New Roman"/>
                <w:color w:val="auto"/>
                <w:lang w:bidi="ar-SA"/>
              </w:rPr>
            </w:pPr>
            <w:r w:rsidRPr="00E2358B">
              <w:rPr>
                <w:rFonts w:ascii="Times New Roman" w:eastAsia="Calibri" w:hAnsi="Times New Roman" w:cs="Times New Roman"/>
                <w:color w:val="auto"/>
                <w:lang w:bidi="ar-SA"/>
              </w:rPr>
              <w:t>Протокол № 7</w:t>
            </w:r>
          </w:p>
          <w:p w:rsidR="00E2358B" w:rsidRPr="00E2358B" w:rsidRDefault="00E2358B" w:rsidP="00E2358B">
            <w:pPr>
              <w:widowControl/>
              <w:tabs>
                <w:tab w:val="left" w:pos="0"/>
              </w:tabs>
              <w:autoSpaceDE w:val="0"/>
              <w:autoSpaceDN w:val="0"/>
              <w:adjustRightInd w:val="0"/>
              <w:spacing w:line="276" w:lineRule="auto"/>
              <w:ind w:left="64"/>
              <w:rPr>
                <w:rFonts w:ascii="Times New Roman" w:eastAsia="Calibri" w:hAnsi="Times New Roman" w:cs="Times New Roman"/>
                <w:color w:val="auto"/>
                <w:lang w:bidi="ar-SA"/>
              </w:rPr>
            </w:pPr>
            <w:r w:rsidRPr="00E2358B">
              <w:rPr>
                <w:rFonts w:ascii="Times New Roman" w:eastAsia="Calibri" w:hAnsi="Times New Roman" w:cs="Times New Roman"/>
                <w:color w:val="auto"/>
                <w:lang w:bidi="ar-SA"/>
              </w:rPr>
              <w:t>26.04.2023г.</w:t>
            </w:r>
          </w:p>
        </w:tc>
      </w:tr>
    </w:tbl>
    <w:p w:rsidR="004202D1" w:rsidRDefault="004202D1">
      <w:pPr>
        <w:pStyle w:val="1"/>
        <w:spacing w:after="440"/>
        <w:ind w:firstLine="0"/>
        <w:jc w:val="center"/>
      </w:pPr>
    </w:p>
    <w:p w:rsidR="004202D1" w:rsidRDefault="004202D1">
      <w:pPr>
        <w:pStyle w:val="1"/>
        <w:spacing w:after="440"/>
        <w:ind w:firstLine="0"/>
        <w:jc w:val="center"/>
      </w:pPr>
    </w:p>
    <w:p w:rsidR="004202D1" w:rsidRDefault="004202D1">
      <w:pPr>
        <w:pStyle w:val="1"/>
        <w:spacing w:after="440"/>
        <w:ind w:firstLine="0"/>
        <w:jc w:val="center"/>
      </w:pPr>
    </w:p>
    <w:p w:rsidR="004202D1" w:rsidRDefault="004202D1">
      <w:pPr>
        <w:pStyle w:val="1"/>
        <w:spacing w:after="440"/>
        <w:ind w:firstLine="0"/>
        <w:jc w:val="center"/>
      </w:pPr>
    </w:p>
    <w:p w:rsidR="004202D1" w:rsidRDefault="004202D1">
      <w:pPr>
        <w:pStyle w:val="1"/>
        <w:spacing w:after="440"/>
        <w:ind w:firstLine="0"/>
        <w:jc w:val="center"/>
      </w:pPr>
    </w:p>
    <w:p w:rsidR="004202D1" w:rsidRDefault="004202D1">
      <w:pPr>
        <w:pStyle w:val="1"/>
        <w:spacing w:after="440"/>
        <w:ind w:firstLine="0"/>
        <w:jc w:val="center"/>
      </w:pPr>
    </w:p>
    <w:p w:rsidR="004202D1" w:rsidRDefault="004202D1">
      <w:pPr>
        <w:pStyle w:val="1"/>
        <w:spacing w:after="440"/>
        <w:ind w:firstLine="0"/>
        <w:jc w:val="center"/>
      </w:pPr>
    </w:p>
    <w:p w:rsidR="004202D1" w:rsidRDefault="004202D1">
      <w:pPr>
        <w:pStyle w:val="1"/>
        <w:spacing w:after="440"/>
        <w:ind w:firstLine="0"/>
        <w:jc w:val="center"/>
      </w:pPr>
    </w:p>
    <w:p w:rsidR="004202D1" w:rsidRDefault="004202D1">
      <w:pPr>
        <w:pStyle w:val="1"/>
        <w:spacing w:after="440"/>
        <w:ind w:firstLine="0"/>
        <w:jc w:val="center"/>
      </w:pPr>
    </w:p>
    <w:p w:rsidR="00A81E65" w:rsidRDefault="00A81E65">
      <w:pPr>
        <w:pStyle w:val="1"/>
        <w:spacing w:after="440"/>
        <w:ind w:firstLine="0"/>
        <w:jc w:val="center"/>
      </w:pPr>
    </w:p>
    <w:p w:rsidR="00A81E65" w:rsidRDefault="00A81E65">
      <w:pPr>
        <w:pStyle w:val="1"/>
        <w:spacing w:after="440"/>
        <w:ind w:firstLine="0"/>
        <w:jc w:val="center"/>
      </w:pPr>
    </w:p>
    <w:p w:rsidR="00941595" w:rsidRDefault="00611C6C">
      <w:pPr>
        <w:pStyle w:val="1"/>
        <w:spacing w:after="440"/>
        <w:ind w:firstLine="0"/>
        <w:jc w:val="center"/>
      </w:pPr>
      <w:r>
        <w:lastRenderedPageBreak/>
        <w:t>СОДЕРЖАНИЕ</w:t>
      </w:r>
    </w:p>
    <w:p w:rsidR="00941595" w:rsidRDefault="00611C6C">
      <w:pPr>
        <w:pStyle w:val="a7"/>
        <w:numPr>
          <w:ilvl w:val="0"/>
          <w:numId w:val="1"/>
        </w:numPr>
        <w:tabs>
          <w:tab w:val="left" w:pos="344"/>
          <w:tab w:val="right" w:leader="dot" w:pos="9062"/>
        </w:tabs>
      </w:pPr>
      <w:r>
        <w:fldChar w:fldCharType="begin"/>
      </w:r>
      <w:r>
        <w:instrText xml:space="preserve"> TOC \o "1-5" \h \z </w:instrText>
      </w:r>
      <w:r>
        <w:fldChar w:fldCharType="separate"/>
      </w:r>
      <w:hyperlink w:anchor="bookmark14" w:tooltip="Current Document">
        <w:bookmarkStart w:id="1" w:name="bookmark9"/>
        <w:bookmarkEnd w:id="1"/>
        <w:r w:rsidR="00A81E65">
          <w:t>ПАСПОРТ ФОНДА ОЦЕНОЧНЫХ СРЕДСТВ ………………………………………….</w:t>
        </w:r>
        <w:r>
          <w:t>4</w:t>
        </w:r>
      </w:hyperlink>
    </w:p>
    <w:p w:rsidR="00941595" w:rsidRDefault="00E259D2">
      <w:pPr>
        <w:pStyle w:val="a7"/>
        <w:tabs>
          <w:tab w:val="left" w:leader="dot" w:pos="8869"/>
        </w:tabs>
      </w:pPr>
      <w:hyperlink w:anchor="bookmark18" w:tooltip="Current Document">
        <w:bookmarkStart w:id="2" w:name="bookmark10"/>
        <w:r w:rsidR="00611C6C">
          <w:t>2</w:t>
        </w:r>
        <w:bookmarkEnd w:id="2"/>
        <w:r w:rsidR="00611C6C">
          <w:t xml:space="preserve"> .РЕЗУЛЬТАТЫ ОСВОЕНИЯ </w:t>
        </w:r>
        <w:r w:rsidR="00A81E65">
          <w:t>ДИСЦИПЛИНЫ, ПОДЛЕЖАЩИЕ ПРОВЕРКЕ ………...</w:t>
        </w:r>
        <w:r w:rsidR="00611C6C">
          <w:t>4</w:t>
        </w:r>
      </w:hyperlink>
    </w:p>
    <w:p w:rsidR="00941595" w:rsidRDefault="00E259D2">
      <w:pPr>
        <w:pStyle w:val="a7"/>
        <w:numPr>
          <w:ilvl w:val="0"/>
          <w:numId w:val="2"/>
        </w:numPr>
        <w:tabs>
          <w:tab w:val="left" w:pos="354"/>
          <w:tab w:val="left" w:leader="dot" w:pos="8869"/>
        </w:tabs>
      </w:pPr>
      <w:hyperlink w:anchor="bookmark23" w:tooltip="Current Document">
        <w:bookmarkStart w:id="3" w:name="bookmark11"/>
        <w:bookmarkEnd w:id="3"/>
        <w:r w:rsidR="00611C6C">
          <w:t>ОЦЕНКА ОСВОЕН</w:t>
        </w:r>
        <w:r w:rsidR="00A81E65">
          <w:t>ИЯ ДИСЦИПЛИНЫ (ТИПОВЫЕ ЗАДАНИЯ) …………</w:t>
        </w:r>
      </w:hyperlink>
      <w:r w:rsidR="00A81E65">
        <w:t>…………6</w:t>
      </w:r>
    </w:p>
    <w:p w:rsidR="00941595" w:rsidRDefault="00611C6C">
      <w:pPr>
        <w:pStyle w:val="a7"/>
        <w:numPr>
          <w:ilvl w:val="0"/>
          <w:numId w:val="2"/>
        </w:numPr>
        <w:tabs>
          <w:tab w:val="left" w:pos="358"/>
        </w:tabs>
      </w:pPr>
      <w:bookmarkStart w:id="4" w:name="bookmark12"/>
      <w:bookmarkEnd w:id="4"/>
      <w:r>
        <w:t>КОНТРОЛЬНО-ОЦЕНОЧНЫЕ МАТЕРИАЛЫ ДЛЯ ИТОГОВОЙ АТТЕСТАЦИИ</w:t>
      </w:r>
    </w:p>
    <w:p w:rsidR="00941595" w:rsidRDefault="00E259D2">
      <w:pPr>
        <w:pStyle w:val="a7"/>
        <w:tabs>
          <w:tab w:val="left" w:leader="dot" w:pos="8869"/>
        </w:tabs>
        <w:sectPr w:rsidR="00941595">
          <w:pgSz w:w="11900" w:h="16840"/>
          <w:pgMar w:top="993" w:right="299" w:bottom="993" w:left="1679" w:header="565" w:footer="565" w:gutter="0"/>
          <w:cols w:space="720"/>
          <w:noEndnote/>
          <w:docGrid w:linePitch="360"/>
        </w:sectPr>
      </w:pPr>
      <w:hyperlink w:anchor="bookmark373" w:tooltip="Current Document">
        <w:r w:rsidR="00A81E65">
          <w:t>ПО ДИСЦИПЛИНЕ ……………………………………………………………………………</w:t>
        </w:r>
        <w:r w:rsidR="00611C6C">
          <w:t>2</w:t>
        </w:r>
      </w:hyperlink>
      <w:r w:rsidR="00611C6C">
        <w:fldChar w:fldCharType="end"/>
      </w:r>
      <w:r w:rsidR="002331C0">
        <w:t>3</w:t>
      </w:r>
    </w:p>
    <w:p w:rsidR="00941595" w:rsidRDefault="00611C6C" w:rsidP="00D47BA2">
      <w:pPr>
        <w:pStyle w:val="20"/>
        <w:keepNext/>
        <w:keepLines/>
        <w:numPr>
          <w:ilvl w:val="0"/>
          <w:numId w:val="3"/>
        </w:numPr>
        <w:tabs>
          <w:tab w:val="left" w:pos="-284"/>
        </w:tabs>
        <w:ind w:left="-426" w:right="429" w:firstLine="0"/>
        <w:jc w:val="both"/>
      </w:pPr>
      <w:bookmarkStart w:id="5" w:name="bookmark15"/>
      <w:bookmarkStart w:id="6" w:name="bookmark13"/>
      <w:bookmarkStart w:id="7" w:name="bookmark14"/>
      <w:bookmarkStart w:id="8" w:name="bookmark16"/>
      <w:bookmarkEnd w:id="5"/>
      <w:r w:rsidRPr="00D47BA2">
        <w:lastRenderedPageBreak/>
        <w:t>ПАСПОРТ ФОНДА ОЦЕНОЧНЫХ СРЕДСТВ</w:t>
      </w:r>
      <w:bookmarkEnd w:id="6"/>
      <w:bookmarkEnd w:id="7"/>
      <w:bookmarkEnd w:id="8"/>
    </w:p>
    <w:p w:rsidR="00D47BA2" w:rsidRPr="00D47BA2" w:rsidRDefault="00D47BA2" w:rsidP="00D47BA2">
      <w:pPr>
        <w:pStyle w:val="20"/>
        <w:keepNext/>
        <w:keepLines/>
        <w:tabs>
          <w:tab w:val="left" w:pos="-284"/>
        </w:tabs>
        <w:ind w:left="-426" w:right="429" w:firstLine="0"/>
        <w:jc w:val="both"/>
      </w:pPr>
    </w:p>
    <w:p w:rsidR="00D51C20" w:rsidRPr="00D47BA2" w:rsidRDefault="00E2358B" w:rsidP="00D47BA2">
      <w:pPr>
        <w:pStyle w:val="1"/>
        <w:tabs>
          <w:tab w:val="left" w:pos="-284"/>
        </w:tabs>
        <w:ind w:left="-426" w:right="429" w:firstLine="0"/>
        <w:jc w:val="both"/>
      </w:pPr>
      <w:r>
        <w:tab/>
      </w:r>
      <w:r>
        <w:tab/>
      </w:r>
      <w:r w:rsidR="00611C6C" w:rsidRPr="00D47BA2">
        <w:t>Фонд оценочных средств предназначен для проверки результатов освоения учебной дисциплины (далее УД), относящейся к общеобразовательному циклу основной профессиональной образовательной программы (далее ОПОП) по специаль</w:t>
      </w:r>
      <w:r w:rsidR="00D51C20" w:rsidRPr="00D47BA2">
        <w:t>ности СПО</w:t>
      </w:r>
      <w:r w:rsidR="00611C6C" w:rsidRPr="00D47BA2">
        <w:t xml:space="preserve"> </w:t>
      </w:r>
      <w:r w:rsidR="00D51C20" w:rsidRPr="00D47BA2">
        <w:t xml:space="preserve">38.02.01 Экономика и бухгалтерский учёт (по отраслям). </w:t>
      </w:r>
    </w:p>
    <w:p w:rsidR="00D51C20" w:rsidRPr="00D47BA2" w:rsidRDefault="00E2358B" w:rsidP="00D47BA2">
      <w:pPr>
        <w:pStyle w:val="1"/>
        <w:tabs>
          <w:tab w:val="left" w:pos="-284"/>
        </w:tabs>
        <w:ind w:left="-426" w:right="429" w:firstLine="0"/>
        <w:jc w:val="both"/>
      </w:pPr>
      <w:r>
        <w:tab/>
      </w:r>
      <w:r>
        <w:tab/>
      </w:r>
      <w:r w:rsidR="00D51C20" w:rsidRPr="00D47BA2">
        <w:t>Система контроля и оценки освоения программы УД соответствует «Положению о формировании ФОС» в ГБПОУ «Чеченский государственный педагогический колледж» и рабочим учебным планам.</w:t>
      </w:r>
    </w:p>
    <w:p w:rsidR="00941595" w:rsidRDefault="00E2358B" w:rsidP="00D47BA2">
      <w:pPr>
        <w:pStyle w:val="1"/>
        <w:tabs>
          <w:tab w:val="left" w:pos="-284"/>
        </w:tabs>
        <w:ind w:left="-426" w:right="429" w:firstLine="0"/>
        <w:jc w:val="both"/>
      </w:pPr>
      <w:r>
        <w:tab/>
      </w:r>
      <w:r>
        <w:tab/>
      </w:r>
      <w:r w:rsidR="00611C6C" w:rsidRPr="00D47BA2">
        <w:t>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w:t>
      </w:r>
    </w:p>
    <w:p w:rsidR="00D47BA2" w:rsidRPr="00D47BA2" w:rsidRDefault="00D47BA2" w:rsidP="00D47BA2">
      <w:pPr>
        <w:pStyle w:val="1"/>
        <w:tabs>
          <w:tab w:val="left" w:pos="-284"/>
        </w:tabs>
        <w:ind w:left="-426" w:right="429" w:firstLine="0"/>
        <w:jc w:val="both"/>
      </w:pPr>
    </w:p>
    <w:p w:rsidR="00941595" w:rsidRDefault="00611C6C" w:rsidP="00D47BA2">
      <w:pPr>
        <w:pStyle w:val="20"/>
        <w:keepNext/>
        <w:keepLines/>
        <w:numPr>
          <w:ilvl w:val="0"/>
          <w:numId w:val="3"/>
        </w:numPr>
        <w:tabs>
          <w:tab w:val="left" w:pos="-284"/>
        </w:tabs>
        <w:ind w:left="-426" w:right="429" w:firstLine="0"/>
        <w:jc w:val="both"/>
      </w:pPr>
      <w:bookmarkStart w:id="9" w:name="bookmark17"/>
      <w:bookmarkStart w:id="10" w:name="bookmark18"/>
      <w:bookmarkStart w:id="11" w:name="bookmark19"/>
      <w:r w:rsidRPr="00D47BA2">
        <w:t>РЕЗУЛЬТАТЫ ОСВОЕНИЯ ДИСЦИПЛИНЫ, ПОДЛЕЖАЩИЕ ПРОВЕРКЕ</w:t>
      </w:r>
      <w:bookmarkEnd w:id="9"/>
      <w:bookmarkEnd w:id="10"/>
      <w:bookmarkEnd w:id="11"/>
    </w:p>
    <w:p w:rsidR="00D47BA2" w:rsidRPr="00D47BA2" w:rsidRDefault="00D47BA2" w:rsidP="00D47BA2">
      <w:pPr>
        <w:pStyle w:val="20"/>
        <w:keepNext/>
        <w:keepLines/>
        <w:tabs>
          <w:tab w:val="left" w:pos="-284"/>
        </w:tabs>
        <w:ind w:left="-426" w:right="429" w:firstLine="0"/>
        <w:jc w:val="both"/>
      </w:pPr>
    </w:p>
    <w:p w:rsidR="00941595" w:rsidRPr="00D47BA2" w:rsidRDefault="00E2358B" w:rsidP="00D47BA2">
      <w:pPr>
        <w:pStyle w:val="1"/>
        <w:tabs>
          <w:tab w:val="left" w:pos="-284"/>
        </w:tabs>
        <w:ind w:left="-426" w:right="429" w:firstLine="0"/>
        <w:jc w:val="both"/>
      </w:pPr>
      <w:r>
        <w:tab/>
      </w:r>
      <w:r>
        <w:tab/>
      </w:r>
      <w:r w:rsidR="00611C6C" w:rsidRPr="00D47BA2">
        <w:t xml:space="preserve">Освоение содержания учебной дисциплины </w:t>
      </w:r>
      <w:r w:rsidR="00611C6C" w:rsidRPr="00D47BA2">
        <w:rPr>
          <w:u w:val="single"/>
        </w:rPr>
        <w:t>ОП. 06</w:t>
      </w:r>
      <w:r w:rsidR="00D51C20" w:rsidRPr="00D47BA2">
        <w:rPr>
          <w:u w:val="single"/>
        </w:rPr>
        <w:t>.</w:t>
      </w:r>
      <w:r w:rsidR="00611C6C" w:rsidRPr="00D47BA2">
        <w:rPr>
          <w:u w:val="single"/>
        </w:rPr>
        <w:t xml:space="preserve"> </w:t>
      </w:r>
      <w:r w:rsidR="00D51C20" w:rsidRPr="00D47BA2">
        <w:rPr>
          <w:u w:val="single"/>
        </w:rPr>
        <w:t>Документационное обеспечение управления</w:t>
      </w:r>
      <w:r w:rsidR="00611C6C" w:rsidRPr="00D47BA2">
        <w:t xml:space="preserve"> обеспечивает достижение студентами следующих</w:t>
      </w:r>
      <w:r w:rsidR="00D51C20" w:rsidRPr="00D47BA2">
        <w:t xml:space="preserve"> </w:t>
      </w:r>
      <w:r w:rsidR="00611C6C" w:rsidRPr="00D47BA2">
        <w:t>результатов:</w:t>
      </w:r>
      <w:r w:rsidR="00AB21B8" w:rsidRPr="00D47BA2">
        <w:rPr>
          <w:rFonts w:eastAsiaTheme="minorEastAsia"/>
          <w:color w:val="auto"/>
          <w:lang w:bidi="ar-SA"/>
        </w:rPr>
        <w:t xml:space="preserve"> </w:t>
      </w:r>
      <w:r w:rsidR="00AB21B8" w:rsidRPr="00D47BA2">
        <w:t>в результате освоения дисциплины обучающийся должен</w:t>
      </w:r>
    </w:p>
    <w:p w:rsidR="00AB21B8" w:rsidRPr="00D47BA2" w:rsidRDefault="00AB21B8" w:rsidP="00D47BA2">
      <w:pPr>
        <w:pStyle w:val="1"/>
        <w:tabs>
          <w:tab w:val="left" w:pos="-284"/>
        </w:tabs>
        <w:ind w:left="-426" w:right="429" w:firstLine="0"/>
        <w:jc w:val="both"/>
      </w:pPr>
      <w:r w:rsidRPr="00D47BA2">
        <w:rPr>
          <w:u w:val="single"/>
        </w:rPr>
        <w:t>уметь</w:t>
      </w:r>
      <w:r w:rsidRPr="00D47BA2">
        <w:t>:</w:t>
      </w:r>
    </w:p>
    <w:p w:rsidR="00AB21B8" w:rsidRPr="00D47BA2" w:rsidRDefault="00AB21B8" w:rsidP="00D47BA2">
      <w:pPr>
        <w:pStyle w:val="1"/>
        <w:tabs>
          <w:tab w:val="left" w:pos="-284"/>
        </w:tabs>
        <w:ind w:left="-426" w:right="429" w:firstLine="0"/>
        <w:jc w:val="both"/>
      </w:pPr>
      <w:r w:rsidRPr="00D47BA2">
        <w:t>- оформлять документацию в соответствии с нормативной базой, в т.ч. используя информационные технологии;</w:t>
      </w:r>
    </w:p>
    <w:p w:rsidR="00AB21B8" w:rsidRPr="00D47BA2" w:rsidRDefault="00AB21B8" w:rsidP="00D47BA2">
      <w:pPr>
        <w:pStyle w:val="1"/>
        <w:tabs>
          <w:tab w:val="left" w:pos="-284"/>
        </w:tabs>
        <w:ind w:left="-426" w:right="429" w:firstLine="0"/>
        <w:jc w:val="both"/>
      </w:pPr>
      <w:r w:rsidRPr="00D47BA2">
        <w:t>- унифицировать системы документации;</w:t>
      </w:r>
    </w:p>
    <w:p w:rsidR="00AB21B8" w:rsidRPr="00D47BA2" w:rsidRDefault="00AB21B8" w:rsidP="00D47BA2">
      <w:pPr>
        <w:pStyle w:val="1"/>
        <w:tabs>
          <w:tab w:val="left" w:pos="-284"/>
        </w:tabs>
        <w:ind w:left="-426" w:right="429" w:firstLine="0"/>
        <w:jc w:val="both"/>
      </w:pPr>
      <w:r w:rsidRPr="00D47BA2">
        <w:t>- осуществлять хранение и поиск документов;</w:t>
      </w:r>
    </w:p>
    <w:p w:rsidR="00AB21B8" w:rsidRPr="00D47BA2" w:rsidRDefault="00AB21B8" w:rsidP="00D47BA2">
      <w:pPr>
        <w:pStyle w:val="1"/>
        <w:tabs>
          <w:tab w:val="left" w:pos="-284"/>
        </w:tabs>
        <w:ind w:left="-426" w:right="429" w:firstLine="0"/>
        <w:jc w:val="both"/>
      </w:pPr>
      <w:r w:rsidRPr="00D47BA2">
        <w:t>- осуществлять автоматизацию обработки документов;</w:t>
      </w:r>
    </w:p>
    <w:p w:rsidR="00AB21B8" w:rsidRPr="00D47BA2" w:rsidRDefault="00AB21B8" w:rsidP="00D47BA2">
      <w:pPr>
        <w:pStyle w:val="1"/>
        <w:tabs>
          <w:tab w:val="left" w:pos="-284"/>
        </w:tabs>
        <w:ind w:left="-426" w:right="429" w:firstLine="0"/>
        <w:jc w:val="both"/>
      </w:pPr>
      <w:r w:rsidRPr="00D47BA2">
        <w:t>- использовать телекоммуникационные технологии в электронном документообороте;</w:t>
      </w:r>
    </w:p>
    <w:p w:rsidR="00AB21B8" w:rsidRPr="00D47BA2" w:rsidRDefault="00AB21B8" w:rsidP="00D47BA2">
      <w:pPr>
        <w:pStyle w:val="1"/>
        <w:tabs>
          <w:tab w:val="left" w:pos="-284"/>
        </w:tabs>
        <w:ind w:left="-426" w:right="429" w:firstLine="0"/>
        <w:jc w:val="both"/>
      </w:pPr>
      <w:r w:rsidRPr="00D47BA2">
        <w:t xml:space="preserve"> </w:t>
      </w:r>
      <w:r w:rsidRPr="00D47BA2">
        <w:rPr>
          <w:u w:val="single"/>
        </w:rPr>
        <w:t>знать</w:t>
      </w:r>
      <w:r w:rsidRPr="00D47BA2">
        <w:t>:</w:t>
      </w:r>
    </w:p>
    <w:p w:rsidR="00AB21B8" w:rsidRPr="00D47BA2" w:rsidRDefault="00AB21B8" w:rsidP="00D47BA2">
      <w:pPr>
        <w:pStyle w:val="1"/>
        <w:tabs>
          <w:tab w:val="left" w:pos="-284"/>
        </w:tabs>
        <w:ind w:left="-426" w:right="429" w:firstLine="0"/>
        <w:jc w:val="both"/>
      </w:pPr>
      <w:r w:rsidRPr="00D47BA2">
        <w:t>- понятие, цели, задачи и принципы делопроизводства;</w:t>
      </w:r>
    </w:p>
    <w:p w:rsidR="00AB21B8" w:rsidRPr="00D47BA2" w:rsidRDefault="00AB21B8" w:rsidP="00D47BA2">
      <w:pPr>
        <w:pStyle w:val="1"/>
        <w:tabs>
          <w:tab w:val="left" w:pos="-284"/>
        </w:tabs>
        <w:ind w:left="-426" w:right="429" w:firstLine="0"/>
        <w:jc w:val="both"/>
      </w:pPr>
      <w:r w:rsidRPr="00D47BA2">
        <w:t>- основные понятия документационного обеспечения управления;</w:t>
      </w:r>
    </w:p>
    <w:p w:rsidR="00AB21B8" w:rsidRPr="00D47BA2" w:rsidRDefault="00AB21B8" w:rsidP="00D47BA2">
      <w:pPr>
        <w:pStyle w:val="1"/>
        <w:tabs>
          <w:tab w:val="left" w:pos="-284"/>
        </w:tabs>
        <w:ind w:left="-426" w:right="429" w:firstLine="0"/>
        <w:jc w:val="both"/>
      </w:pPr>
      <w:r w:rsidRPr="00D47BA2">
        <w:t>- системы документационного обеспечения управления;</w:t>
      </w:r>
    </w:p>
    <w:p w:rsidR="00AB21B8" w:rsidRPr="00D47BA2" w:rsidRDefault="00AB21B8" w:rsidP="00D47BA2">
      <w:pPr>
        <w:pStyle w:val="1"/>
        <w:tabs>
          <w:tab w:val="left" w:pos="-284"/>
        </w:tabs>
        <w:ind w:left="-426" w:right="429" w:firstLine="0"/>
        <w:jc w:val="both"/>
      </w:pPr>
      <w:r w:rsidRPr="00D47BA2">
        <w:t>- классификацию документов;</w:t>
      </w:r>
    </w:p>
    <w:p w:rsidR="00AB21B8" w:rsidRPr="00D47BA2" w:rsidRDefault="00AB21B8" w:rsidP="00D47BA2">
      <w:pPr>
        <w:pStyle w:val="1"/>
        <w:tabs>
          <w:tab w:val="left" w:pos="-284"/>
        </w:tabs>
        <w:ind w:left="-426" w:right="429" w:firstLine="0"/>
        <w:jc w:val="both"/>
      </w:pPr>
      <w:r w:rsidRPr="00D47BA2">
        <w:t>- требования к составлению и оформлению документов;</w:t>
      </w:r>
    </w:p>
    <w:p w:rsidR="00AB21B8" w:rsidRPr="00D47BA2" w:rsidRDefault="00AB21B8" w:rsidP="00D47BA2">
      <w:pPr>
        <w:pStyle w:val="1"/>
        <w:tabs>
          <w:tab w:val="left" w:pos="-284"/>
        </w:tabs>
        <w:ind w:left="-426" w:right="429" w:firstLine="0"/>
        <w:jc w:val="both"/>
      </w:pPr>
      <w:r w:rsidRPr="00D47BA2">
        <w:t>- организацию документооборота: прием, обработка, регистрация, контроль, хранение документов, номенклатура дел.</w:t>
      </w:r>
    </w:p>
    <w:p w:rsidR="00AB21B8" w:rsidRPr="00D47BA2" w:rsidRDefault="00AB21B8" w:rsidP="00D47BA2">
      <w:pPr>
        <w:pStyle w:val="1"/>
        <w:tabs>
          <w:tab w:val="left" w:pos="-284"/>
        </w:tabs>
        <w:ind w:left="-426" w:right="429" w:firstLine="0"/>
        <w:jc w:val="both"/>
        <w:rPr>
          <w:bCs/>
        </w:rPr>
      </w:pPr>
      <w:r w:rsidRPr="00D47BA2">
        <w:rPr>
          <w:bCs/>
        </w:rPr>
        <w:t>Изучение дисциплины направлено на формирование у обучающихся следующих общих и профессиональных компетенций:</w:t>
      </w:r>
    </w:p>
    <w:p w:rsidR="00AB21B8" w:rsidRPr="00D47BA2" w:rsidRDefault="00AB21B8" w:rsidP="00D47BA2">
      <w:pPr>
        <w:pStyle w:val="1"/>
        <w:tabs>
          <w:tab w:val="left" w:pos="-284"/>
        </w:tabs>
        <w:ind w:left="-426" w:right="429" w:firstLine="0"/>
        <w:jc w:val="both"/>
        <w:rPr>
          <w:bCs/>
        </w:rPr>
      </w:pPr>
      <w:r w:rsidRPr="00D47BA2">
        <w:rPr>
          <w:bCs/>
        </w:rPr>
        <w:t xml:space="preserve">ОК 1. Понимать сущность и социальную значимость своей будущей профессии, проявлять к ней устойчивый интерес. </w:t>
      </w:r>
    </w:p>
    <w:p w:rsidR="00AB21B8" w:rsidRPr="00D47BA2" w:rsidRDefault="00AB21B8" w:rsidP="00D47BA2">
      <w:pPr>
        <w:pStyle w:val="1"/>
        <w:tabs>
          <w:tab w:val="left" w:pos="-284"/>
        </w:tabs>
        <w:ind w:left="-426" w:right="429" w:firstLine="0"/>
        <w:jc w:val="both"/>
        <w:rPr>
          <w:bCs/>
        </w:rPr>
      </w:pPr>
      <w:r w:rsidRPr="00D47BA2">
        <w:rPr>
          <w:bCs/>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rsidR="00AB21B8" w:rsidRPr="00D47BA2" w:rsidRDefault="00AB21B8" w:rsidP="00D47BA2">
      <w:pPr>
        <w:pStyle w:val="1"/>
        <w:tabs>
          <w:tab w:val="left" w:pos="-284"/>
        </w:tabs>
        <w:ind w:left="-426" w:right="429" w:firstLine="0"/>
        <w:jc w:val="both"/>
        <w:rPr>
          <w:bCs/>
        </w:rPr>
      </w:pPr>
      <w:r w:rsidRPr="00D47BA2">
        <w:rPr>
          <w:bCs/>
        </w:rPr>
        <w:t xml:space="preserve">ОК 3. Принимать решения в стандартных и нестандартных ситуациях и нести за них ответственность. </w:t>
      </w:r>
    </w:p>
    <w:p w:rsidR="00AB21B8" w:rsidRPr="00D47BA2" w:rsidRDefault="00AB21B8" w:rsidP="00D47BA2">
      <w:pPr>
        <w:pStyle w:val="1"/>
        <w:tabs>
          <w:tab w:val="left" w:pos="-284"/>
        </w:tabs>
        <w:ind w:left="-426" w:right="429" w:firstLine="0"/>
        <w:jc w:val="both"/>
        <w:rPr>
          <w:bCs/>
        </w:rPr>
      </w:pPr>
      <w:r w:rsidRPr="00D47BA2">
        <w:rPr>
          <w:bCs/>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AB21B8" w:rsidRPr="00D47BA2" w:rsidRDefault="00AB21B8" w:rsidP="00D47BA2">
      <w:pPr>
        <w:pStyle w:val="1"/>
        <w:tabs>
          <w:tab w:val="left" w:pos="-284"/>
        </w:tabs>
        <w:ind w:left="-426" w:right="429" w:firstLine="0"/>
        <w:jc w:val="both"/>
        <w:rPr>
          <w:bCs/>
        </w:rPr>
      </w:pPr>
      <w:r w:rsidRPr="00D47BA2">
        <w:rPr>
          <w:bCs/>
        </w:rPr>
        <w:t xml:space="preserve">ОК 5. Владеть информационной культурой, анализировать и оценивать информацию с использованием информационно-коммуникационных технологий. </w:t>
      </w:r>
    </w:p>
    <w:p w:rsidR="00AB21B8" w:rsidRPr="00D47BA2" w:rsidRDefault="00AB21B8" w:rsidP="00D47BA2">
      <w:pPr>
        <w:pStyle w:val="1"/>
        <w:tabs>
          <w:tab w:val="left" w:pos="-284"/>
        </w:tabs>
        <w:ind w:left="-426" w:right="429" w:firstLine="0"/>
        <w:jc w:val="both"/>
        <w:rPr>
          <w:bCs/>
        </w:rPr>
      </w:pPr>
      <w:r w:rsidRPr="00D47BA2">
        <w:rPr>
          <w:bCs/>
        </w:rPr>
        <w:t xml:space="preserve">ОК 6. Работать в коллективе и команде, эффективно общаться с коллегами, руководством, потребителями. </w:t>
      </w:r>
    </w:p>
    <w:p w:rsidR="00AB21B8" w:rsidRPr="00D47BA2" w:rsidRDefault="00AB21B8" w:rsidP="00D47BA2">
      <w:pPr>
        <w:pStyle w:val="1"/>
        <w:tabs>
          <w:tab w:val="left" w:pos="-284"/>
        </w:tabs>
        <w:ind w:left="-426" w:right="429" w:firstLine="0"/>
        <w:jc w:val="both"/>
        <w:rPr>
          <w:bCs/>
        </w:rPr>
      </w:pPr>
      <w:r w:rsidRPr="00D47BA2">
        <w:rPr>
          <w:bCs/>
        </w:rPr>
        <w:t xml:space="preserve">ОК 7. Брать на себя ответственность за работу членов команды (подчиненных), результат выполнения заданий. </w:t>
      </w:r>
    </w:p>
    <w:p w:rsidR="00AB21B8" w:rsidRPr="00D47BA2" w:rsidRDefault="00AB21B8" w:rsidP="00D47BA2">
      <w:pPr>
        <w:pStyle w:val="1"/>
        <w:tabs>
          <w:tab w:val="left" w:pos="-284"/>
        </w:tabs>
        <w:ind w:left="-426" w:right="429" w:firstLine="0"/>
        <w:jc w:val="both"/>
        <w:rPr>
          <w:bCs/>
        </w:rPr>
      </w:pPr>
      <w:r w:rsidRPr="00D47BA2">
        <w:rPr>
          <w:bCs/>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AB21B8" w:rsidRPr="00D47BA2" w:rsidRDefault="00AB21B8" w:rsidP="00D47BA2">
      <w:pPr>
        <w:pStyle w:val="1"/>
        <w:tabs>
          <w:tab w:val="left" w:pos="-284"/>
        </w:tabs>
        <w:ind w:left="-426" w:right="429" w:firstLine="0"/>
        <w:jc w:val="both"/>
        <w:rPr>
          <w:bCs/>
        </w:rPr>
      </w:pPr>
      <w:r w:rsidRPr="00D47BA2">
        <w:rPr>
          <w:bCs/>
        </w:rPr>
        <w:t xml:space="preserve">ОК 9. Ориентироваться в условиях частой смены технологий в профессиональной деятельности. </w:t>
      </w:r>
    </w:p>
    <w:p w:rsidR="00AB21B8" w:rsidRPr="00D47BA2" w:rsidRDefault="00AB21B8" w:rsidP="00D47BA2">
      <w:pPr>
        <w:pStyle w:val="1"/>
        <w:tabs>
          <w:tab w:val="left" w:pos="-284"/>
        </w:tabs>
        <w:ind w:left="-426" w:right="429" w:firstLine="0"/>
        <w:jc w:val="both"/>
        <w:rPr>
          <w:bCs/>
        </w:rPr>
      </w:pPr>
      <w:r w:rsidRPr="00D47BA2">
        <w:rPr>
          <w:bCs/>
        </w:rPr>
        <w:t xml:space="preserve">ПК 1.1. Обрабатывать первичные бухгалтерские документы. </w:t>
      </w:r>
    </w:p>
    <w:p w:rsidR="00AB21B8" w:rsidRPr="00D47BA2" w:rsidRDefault="00AB21B8" w:rsidP="00D47BA2">
      <w:pPr>
        <w:pStyle w:val="1"/>
        <w:tabs>
          <w:tab w:val="left" w:pos="-284"/>
        </w:tabs>
        <w:ind w:left="-426" w:right="429" w:firstLine="0"/>
        <w:jc w:val="both"/>
        <w:rPr>
          <w:bCs/>
        </w:rPr>
      </w:pPr>
      <w:r w:rsidRPr="00D47BA2">
        <w:rPr>
          <w:bCs/>
        </w:rPr>
        <w:t xml:space="preserve">ПК 1.2. Разрабатывать и согласовывать с руководством организации рабочий план счетов бухгалтерского учета организации. </w:t>
      </w:r>
    </w:p>
    <w:p w:rsidR="00AB21B8" w:rsidRPr="00D47BA2" w:rsidRDefault="00AB21B8" w:rsidP="00D47BA2">
      <w:pPr>
        <w:pStyle w:val="1"/>
        <w:tabs>
          <w:tab w:val="left" w:pos="-284"/>
        </w:tabs>
        <w:ind w:left="-426" w:right="429" w:firstLine="0"/>
        <w:jc w:val="both"/>
        <w:rPr>
          <w:bCs/>
        </w:rPr>
      </w:pPr>
      <w:r w:rsidRPr="00D47BA2">
        <w:rPr>
          <w:bCs/>
        </w:rPr>
        <w:lastRenderedPageBreak/>
        <w:t xml:space="preserve">ПК 1.3. Проводить учет денежных средств, оформлять денежные и кассовые документы. </w:t>
      </w:r>
    </w:p>
    <w:p w:rsidR="00AB21B8" w:rsidRPr="00D47BA2" w:rsidRDefault="00AB21B8" w:rsidP="00D47BA2">
      <w:pPr>
        <w:pStyle w:val="1"/>
        <w:tabs>
          <w:tab w:val="left" w:pos="-284"/>
        </w:tabs>
        <w:ind w:left="-426" w:right="429" w:firstLine="0"/>
        <w:jc w:val="both"/>
        <w:rPr>
          <w:bCs/>
        </w:rPr>
      </w:pPr>
      <w:r w:rsidRPr="00D47BA2">
        <w:rPr>
          <w:bCs/>
        </w:rPr>
        <w:t>ПК 1.4. Формировать бухгалтерские проводки по учету имущества организации на основе рабочего плана счетов бухгалтерского учета.</w:t>
      </w:r>
    </w:p>
    <w:p w:rsidR="00AB21B8" w:rsidRPr="00D47BA2" w:rsidRDefault="00AB21B8" w:rsidP="00D47BA2">
      <w:pPr>
        <w:pStyle w:val="1"/>
        <w:tabs>
          <w:tab w:val="left" w:pos="-284"/>
        </w:tabs>
        <w:ind w:left="-426" w:right="429" w:firstLine="0"/>
        <w:jc w:val="both"/>
        <w:rPr>
          <w:bCs/>
        </w:rPr>
      </w:pPr>
      <w:r w:rsidRPr="00D47BA2">
        <w:rPr>
          <w:bCs/>
        </w:rPr>
        <w:t xml:space="preserve">ПК 2.1. Формировать бухгалтерские проводки по учету источников имущества организации на основе рабочего плана счетов бухгалтерского учета. </w:t>
      </w:r>
    </w:p>
    <w:p w:rsidR="00AB21B8" w:rsidRPr="00D47BA2" w:rsidRDefault="00AB21B8" w:rsidP="00D47BA2">
      <w:pPr>
        <w:pStyle w:val="1"/>
        <w:tabs>
          <w:tab w:val="left" w:pos="-284"/>
        </w:tabs>
        <w:ind w:left="-426" w:right="429" w:firstLine="0"/>
        <w:jc w:val="both"/>
        <w:rPr>
          <w:bCs/>
        </w:rPr>
      </w:pPr>
      <w:r w:rsidRPr="00D47BA2">
        <w:rPr>
          <w:bCs/>
        </w:rPr>
        <w:t xml:space="preserve">ПК 2.2. Выполнять поручения руководства в составе комиссии по инвентаризации имущества в местах его хранения. </w:t>
      </w:r>
    </w:p>
    <w:p w:rsidR="00AB21B8" w:rsidRPr="00D47BA2" w:rsidRDefault="00AB21B8" w:rsidP="00D47BA2">
      <w:pPr>
        <w:pStyle w:val="1"/>
        <w:tabs>
          <w:tab w:val="left" w:pos="-284"/>
        </w:tabs>
        <w:ind w:left="-426" w:right="429" w:firstLine="0"/>
        <w:jc w:val="both"/>
        <w:rPr>
          <w:bCs/>
        </w:rPr>
      </w:pPr>
      <w:r w:rsidRPr="00D47BA2">
        <w:rPr>
          <w:bCs/>
        </w:rPr>
        <w:t xml:space="preserve">ПК 2.2. Проводить подготовку к инвентаризации и проверку действительного соответствия фактических данных инвентаризации данным учета. </w:t>
      </w:r>
    </w:p>
    <w:p w:rsidR="00AB21B8" w:rsidRPr="00D47BA2" w:rsidRDefault="00AB21B8" w:rsidP="00D47BA2">
      <w:pPr>
        <w:pStyle w:val="1"/>
        <w:tabs>
          <w:tab w:val="left" w:pos="-284"/>
        </w:tabs>
        <w:ind w:left="-426" w:right="429" w:firstLine="0"/>
        <w:jc w:val="both"/>
        <w:rPr>
          <w:bCs/>
        </w:rPr>
      </w:pPr>
      <w:r w:rsidRPr="00D47BA2">
        <w:rPr>
          <w:bCs/>
        </w:rPr>
        <w:t xml:space="preserve">ПК 2.3. Отражать в бухгалтерских проводках зачет и списание недостачи ценностей (регулировать инвентаризационные разницы) по результатам инвентаризации. </w:t>
      </w:r>
    </w:p>
    <w:p w:rsidR="00AB21B8" w:rsidRPr="00D47BA2" w:rsidRDefault="00AB21B8" w:rsidP="00D47BA2">
      <w:pPr>
        <w:pStyle w:val="1"/>
        <w:tabs>
          <w:tab w:val="left" w:pos="-284"/>
        </w:tabs>
        <w:ind w:left="-426" w:right="429" w:firstLine="0"/>
        <w:jc w:val="both"/>
        <w:rPr>
          <w:bCs/>
        </w:rPr>
      </w:pPr>
      <w:r w:rsidRPr="00D47BA2">
        <w:rPr>
          <w:bCs/>
        </w:rPr>
        <w:t xml:space="preserve">ПК 2.4. Проводить процедуры инвентаризации финансовых обязательств организации. </w:t>
      </w:r>
    </w:p>
    <w:p w:rsidR="00AB21B8" w:rsidRPr="00D47BA2" w:rsidRDefault="00AB21B8" w:rsidP="00D47BA2">
      <w:pPr>
        <w:pStyle w:val="1"/>
        <w:tabs>
          <w:tab w:val="left" w:pos="-284"/>
        </w:tabs>
        <w:ind w:left="-426" w:right="429" w:firstLine="0"/>
        <w:jc w:val="both"/>
        <w:rPr>
          <w:bCs/>
        </w:rPr>
      </w:pPr>
      <w:r w:rsidRPr="00D47BA2">
        <w:rPr>
          <w:bCs/>
        </w:rPr>
        <w:t xml:space="preserve">ПК 3.1. Формировать бухгалтерские проводки по начислению и перечислению налогов и сборов в бюджеты различных уровней. </w:t>
      </w:r>
    </w:p>
    <w:p w:rsidR="00AB21B8" w:rsidRPr="00D47BA2" w:rsidRDefault="00AB21B8" w:rsidP="00D47BA2">
      <w:pPr>
        <w:pStyle w:val="1"/>
        <w:tabs>
          <w:tab w:val="left" w:pos="-284"/>
        </w:tabs>
        <w:ind w:left="-426" w:right="429" w:firstLine="0"/>
        <w:jc w:val="both"/>
        <w:rPr>
          <w:bCs/>
        </w:rPr>
      </w:pPr>
      <w:r w:rsidRPr="00D47BA2">
        <w:rPr>
          <w:bCs/>
        </w:rPr>
        <w:t xml:space="preserve">ПК 3.2. Оформлять платежные документы для перечисления налогов и сборов в бюджет, контролировать их прохождение по расчетно-кассовым банковским операциям. </w:t>
      </w:r>
    </w:p>
    <w:p w:rsidR="00AB21B8" w:rsidRPr="00D47BA2" w:rsidRDefault="00AB21B8" w:rsidP="00D47BA2">
      <w:pPr>
        <w:pStyle w:val="1"/>
        <w:tabs>
          <w:tab w:val="left" w:pos="-284"/>
        </w:tabs>
        <w:ind w:left="-426" w:right="429" w:firstLine="0"/>
        <w:jc w:val="both"/>
        <w:rPr>
          <w:bCs/>
        </w:rPr>
      </w:pPr>
      <w:r w:rsidRPr="00D47BA2">
        <w:rPr>
          <w:bCs/>
        </w:rPr>
        <w:t xml:space="preserve">ПК 3.3. Формировать бухгалтерские проводки по начислению и перечислению страховых взносов во внебюджетные фонды. </w:t>
      </w:r>
    </w:p>
    <w:p w:rsidR="00AB21B8" w:rsidRPr="00D47BA2" w:rsidRDefault="00AB21B8" w:rsidP="00D47BA2">
      <w:pPr>
        <w:pStyle w:val="1"/>
        <w:tabs>
          <w:tab w:val="left" w:pos="-284"/>
        </w:tabs>
        <w:ind w:left="-426" w:right="429" w:firstLine="0"/>
        <w:jc w:val="both"/>
        <w:rPr>
          <w:bCs/>
        </w:rPr>
      </w:pPr>
      <w:r w:rsidRPr="00D47BA2">
        <w:rPr>
          <w:bCs/>
        </w:rPr>
        <w:t xml:space="preserve">ПК 3.4. 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 </w:t>
      </w:r>
    </w:p>
    <w:p w:rsidR="00AB21B8" w:rsidRPr="00D47BA2" w:rsidRDefault="00AB21B8" w:rsidP="00D47BA2">
      <w:pPr>
        <w:pStyle w:val="1"/>
        <w:tabs>
          <w:tab w:val="left" w:pos="-284"/>
        </w:tabs>
        <w:ind w:left="-426" w:right="429" w:firstLine="0"/>
        <w:jc w:val="both"/>
        <w:rPr>
          <w:bCs/>
        </w:rPr>
      </w:pPr>
      <w:r w:rsidRPr="00D47BA2">
        <w:rPr>
          <w:bCs/>
        </w:rPr>
        <w:t xml:space="preserve"> 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 </w:t>
      </w:r>
    </w:p>
    <w:p w:rsidR="00AB21B8" w:rsidRPr="00D47BA2" w:rsidRDefault="00AB21B8" w:rsidP="00D47BA2">
      <w:pPr>
        <w:pStyle w:val="1"/>
        <w:tabs>
          <w:tab w:val="left" w:pos="-284"/>
        </w:tabs>
        <w:ind w:left="-426" w:right="429" w:firstLine="0"/>
        <w:jc w:val="both"/>
        <w:rPr>
          <w:bCs/>
        </w:rPr>
      </w:pPr>
      <w:r w:rsidRPr="00D47BA2">
        <w:rPr>
          <w:bCs/>
        </w:rPr>
        <w:t xml:space="preserve">ПК 4.2. Составлять формы бухгалтерской отчетности в установленные законодательством сроки. </w:t>
      </w:r>
    </w:p>
    <w:p w:rsidR="00AB21B8" w:rsidRPr="00D47BA2" w:rsidRDefault="00AB21B8" w:rsidP="00D47BA2">
      <w:pPr>
        <w:pStyle w:val="1"/>
        <w:tabs>
          <w:tab w:val="left" w:pos="-284"/>
        </w:tabs>
        <w:ind w:left="-426" w:right="429" w:firstLine="0"/>
        <w:jc w:val="both"/>
        <w:rPr>
          <w:bCs/>
        </w:rPr>
      </w:pPr>
      <w:r w:rsidRPr="00D47BA2">
        <w:rPr>
          <w:bCs/>
        </w:rPr>
        <w:t xml:space="preserve">ПК 4.3. Составлять налоговые декларации по налогам и сборам в бюджет, налоговые декларации по Единому социальному налогу (далее - ЕСН) и формы статистической отчетности в установленные законодательством сроки. </w:t>
      </w:r>
    </w:p>
    <w:p w:rsidR="00AB21B8" w:rsidRPr="00D47BA2" w:rsidRDefault="00AB21B8" w:rsidP="00D47BA2">
      <w:pPr>
        <w:pStyle w:val="1"/>
        <w:tabs>
          <w:tab w:val="left" w:pos="-284"/>
        </w:tabs>
        <w:ind w:left="-426" w:right="429" w:firstLine="0"/>
        <w:jc w:val="both"/>
        <w:rPr>
          <w:bCs/>
        </w:rPr>
      </w:pPr>
      <w:r w:rsidRPr="00D47BA2">
        <w:rPr>
          <w:bCs/>
        </w:rPr>
        <w:t xml:space="preserve">ПК 4.4. Проводить контроль и анализ информации об имуществе и финансовом положении организации, ее платежеспособности и доходности. </w:t>
      </w:r>
    </w:p>
    <w:p w:rsidR="00941595" w:rsidRPr="00D47BA2" w:rsidRDefault="00941595" w:rsidP="00D47BA2">
      <w:pPr>
        <w:tabs>
          <w:tab w:val="left" w:pos="-284"/>
        </w:tabs>
        <w:ind w:left="-426" w:right="429"/>
        <w:jc w:val="both"/>
        <w:rPr>
          <w:rFonts w:ascii="Times New Roman" w:hAnsi="Times New Roman" w:cs="Times New Roman"/>
        </w:rPr>
      </w:pPr>
    </w:p>
    <w:p w:rsidR="00941595" w:rsidRPr="00D47BA2" w:rsidRDefault="00611C6C" w:rsidP="00D47BA2">
      <w:pPr>
        <w:pStyle w:val="1"/>
        <w:tabs>
          <w:tab w:val="left" w:pos="-284"/>
        </w:tabs>
        <w:ind w:left="-426" w:right="429" w:firstLine="0"/>
        <w:jc w:val="both"/>
      </w:pPr>
      <w:r w:rsidRPr="00D47BA2">
        <w:t>Оценка курса учебной дисциплины осуществляется с использованием следующих форм и методов контроля:</w:t>
      </w:r>
    </w:p>
    <w:p w:rsidR="00941595" w:rsidRPr="00D47BA2" w:rsidRDefault="00611C6C" w:rsidP="00D47BA2">
      <w:pPr>
        <w:pStyle w:val="1"/>
        <w:numPr>
          <w:ilvl w:val="0"/>
          <w:numId w:val="4"/>
        </w:numPr>
        <w:tabs>
          <w:tab w:val="left" w:pos="-284"/>
          <w:tab w:val="left" w:pos="549"/>
        </w:tabs>
        <w:ind w:left="-426" w:right="429" w:firstLine="0"/>
        <w:jc w:val="both"/>
      </w:pPr>
      <w:bookmarkStart w:id="12" w:name="bookmark20"/>
      <w:bookmarkEnd w:id="12"/>
      <w:r w:rsidRPr="00D47BA2">
        <w:t xml:space="preserve">текущий контроль - </w:t>
      </w:r>
      <w:r w:rsidRPr="00D47BA2">
        <w:rPr>
          <w:i/>
          <w:iCs/>
        </w:rPr>
        <w:t>тестирование</w:t>
      </w:r>
    </w:p>
    <w:p w:rsidR="00941595" w:rsidRPr="00D47BA2" w:rsidRDefault="00611C6C" w:rsidP="00D47BA2">
      <w:pPr>
        <w:pStyle w:val="1"/>
        <w:numPr>
          <w:ilvl w:val="0"/>
          <w:numId w:val="4"/>
        </w:numPr>
        <w:tabs>
          <w:tab w:val="left" w:pos="-284"/>
          <w:tab w:val="left" w:pos="549"/>
        </w:tabs>
        <w:ind w:left="-426" w:right="429" w:firstLine="0"/>
        <w:jc w:val="both"/>
      </w:pPr>
      <w:bookmarkStart w:id="13" w:name="bookmark21"/>
      <w:bookmarkEnd w:id="13"/>
      <w:r w:rsidRPr="00D47BA2">
        <w:t xml:space="preserve">промежуточная аттестация - </w:t>
      </w:r>
      <w:r w:rsidRPr="00D47BA2">
        <w:rPr>
          <w:i/>
          <w:iCs/>
        </w:rPr>
        <w:t>дифференцированный зачет</w:t>
      </w:r>
    </w:p>
    <w:p w:rsidR="00941595" w:rsidRPr="00D47BA2" w:rsidRDefault="00611C6C" w:rsidP="00D47BA2">
      <w:pPr>
        <w:pStyle w:val="1"/>
        <w:tabs>
          <w:tab w:val="left" w:pos="-284"/>
        </w:tabs>
        <w:ind w:left="-426" w:right="429" w:firstLine="0"/>
        <w:jc w:val="both"/>
      </w:pPr>
      <w:r w:rsidRPr="00D47BA2">
        <w:t>Дифференцированный зачет проводится в сроки, установленные учебным планом, и определяемые календарным учебным графиком образовательного процесса.</w:t>
      </w:r>
    </w:p>
    <w:p w:rsidR="00D47BA2" w:rsidRDefault="00D47BA2" w:rsidP="00D47BA2">
      <w:pPr>
        <w:pStyle w:val="24"/>
        <w:tabs>
          <w:tab w:val="left" w:pos="-284"/>
        </w:tabs>
        <w:ind w:left="-426" w:right="429" w:firstLine="0"/>
        <w:jc w:val="both"/>
        <w:rPr>
          <w:b/>
          <w:bCs/>
          <w:sz w:val="24"/>
          <w:szCs w:val="24"/>
        </w:rPr>
      </w:pPr>
    </w:p>
    <w:p w:rsidR="00941595" w:rsidRPr="00D47BA2" w:rsidRDefault="00611C6C" w:rsidP="00D47BA2">
      <w:pPr>
        <w:pStyle w:val="24"/>
        <w:tabs>
          <w:tab w:val="left" w:pos="-284"/>
        </w:tabs>
        <w:ind w:left="-426" w:right="429" w:firstLine="0"/>
        <w:jc w:val="both"/>
        <w:rPr>
          <w:sz w:val="24"/>
          <w:szCs w:val="24"/>
        </w:rPr>
      </w:pPr>
      <w:r w:rsidRPr="00D47BA2">
        <w:rPr>
          <w:b/>
          <w:bCs/>
          <w:sz w:val="24"/>
          <w:szCs w:val="24"/>
        </w:rPr>
        <w:t>КРИТЕРИИ ОЦЕНКИ</w:t>
      </w:r>
    </w:p>
    <w:p w:rsidR="00941595" w:rsidRPr="00D47BA2" w:rsidRDefault="00611C6C" w:rsidP="00D47BA2">
      <w:pPr>
        <w:pStyle w:val="1"/>
        <w:tabs>
          <w:tab w:val="left" w:pos="-284"/>
        </w:tabs>
        <w:ind w:left="-426" w:right="429" w:firstLine="0"/>
        <w:jc w:val="both"/>
      </w:pPr>
      <w:r w:rsidRPr="00D47BA2">
        <w:rPr>
          <w:b/>
          <w:bCs/>
          <w:u w:val="single"/>
        </w:rPr>
        <w:t>«5» (отлично)</w:t>
      </w:r>
    </w:p>
    <w:p w:rsidR="00941595" w:rsidRPr="00D47BA2" w:rsidRDefault="00611C6C" w:rsidP="00D47BA2">
      <w:pPr>
        <w:pStyle w:val="1"/>
        <w:tabs>
          <w:tab w:val="left" w:pos="-284"/>
        </w:tabs>
        <w:ind w:left="-426" w:right="429" w:firstLine="0"/>
        <w:jc w:val="both"/>
      </w:pPr>
      <w:r w:rsidRPr="00D47BA2">
        <w:t>Обучающийся в полном объеме ответил на все вопросы и дополнительные вопросы поставленные преподавателем, умеет работать со всеми видами источников, проявив самостоятельность и знания межпредметного характера, применять принципы учебной дисциплины в жизни.</w:t>
      </w:r>
    </w:p>
    <w:p w:rsidR="00941595" w:rsidRPr="00D47BA2" w:rsidRDefault="00611C6C" w:rsidP="00D47BA2">
      <w:pPr>
        <w:pStyle w:val="1"/>
        <w:tabs>
          <w:tab w:val="left" w:pos="-284"/>
        </w:tabs>
        <w:ind w:left="-426" w:right="429" w:firstLine="0"/>
        <w:jc w:val="both"/>
      </w:pPr>
      <w:r w:rsidRPr="00D47BA2">
        <w:rPr>
          <w:b/>
          <w:bCs/>
          <w:u w:val="single"/>
        </w:rPr>
        <w:t>«4» (хорошо)</w:t>
      </w:r>
    </w:p>
    <w:p w:rsidR="00941595" w:rsidRPr="00D47BA2" w:rsidRDefault="00611C6C" w:rsidP="00D47BA2">
      <w:pPr>
        <w:pStyle w:val="1"/>
        <w:tabs>
          <w:tab w:val="left" w:pos="-284"/>
        </w:tabs>
        <w:ind w:left="-426" w:right="429" w:firstLine="0"/>
        <w:jc w:val="both"/>
      </w:pPr>
      <w:r w:rsidRPr="00D47BA2">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941595" w:rsidRPr="00D47BA2" w:rsidRDefault="00611C6C" w:rsidP="00D47BA2">
      <w:pPr>
        <w:pStyle w:val="1"/>
        <w:tabs>
          <w:tab w:val="left" w:pos="-284"/>
        </w:tabs>
        <w:ind w:left="-426" w:right="429" w:firstLine="0"/>
        <w:jc w:val="both"/>
      </w:pPr>
      <w:r w:rsidRPr="00D47BA2">
        <w:rPr>
          <w:b/>
          <w:bCs/>
          <w:u w:val="single"/>
        </w:rPr>
        <w:t>«3»(удовлетворительно)</w:t>
      </w:r>
    </w:p>
    <w:p w:rsidR="00941595" w:rsidRPr="00D47BA2" w:rsidRDefault="00611C6C" w:rsidP="00D47BA2">
      <w:pPr>
        <w:pStyle w:val="1"/>
        <w:tabs>
          <w:tab w:val="left" w:pos="-284"/>
        </w:tabs>
        <w:ind w:left="-426" w:right="429" w:firstLine="0"/>
        <w:jc w:val="both"/>
      </w:pPr>
      <w:r w:rsidRPr="00D47BA2">
        <w:t xml:space="preserve">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w:t>
      </w:r>
      <w:r w:rsidRPr="00D47BA2">
        <w:lastRenderedPageBreak/>
        <w:t>знания и умения.</w:t>
      </w:r>
    </w:p>
    <w:p w:rsidR="00941595" w:rsidRPr="00D47BA2" w:rsidRDefault="00611C6C" w:rsidP="00D47BA2">
      <w:pPr>
        <w:pStyle w:val="1"/>
        <w:tabs>
          <w:tab w:val="left" w:pos="-284"/>
        </w:tabs>
        <w:ind w:left="-426" w:right="429" w:firstLine="0"/>
        <w:jc w:val="both"/>
      </w:pPr>
      <w:r w:rsidRPr="00D47BA2">
        <w:rPr>
          <w:b/>
          <w:bCs/>
          <w:u w:val="single"/>
        </w:rPr>
        <w:t>«2»(неудовлетворительно)</w:t>
      </w:r>
    </w:p>
    <w:p w:rsidR="00941595" w:rsidRDefault="00611C6C" w:rsidP="00D47BA2">
      <w:pPr>
        <w:pStyle w:val="1"/>
        <w:tabs>
          <w:tab w:val="left" w:pos="-284"/>
        </w:tabs>
        <w:ind w:left="-426" w:right="429" w:firstLine="0"/>
        <w:jc w:val="both"/>
      </w:pPr>
      <w:r w:rsidRPr="00D47BA2">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D47BA2" w:rsidRDefault="00D47BA2" w:rsidP="00D47BA2">
      <w:pPr>
        <w:pStyle w:val="1"/>
        <w:tabs>
          <w:tab w:val="left" w:pos="9781"/>
        </w:tabs>
        <w:ind w:left="-567" w:right="146" w:firstLine="0"/>
        <w:jc w:val="both"/>
      </w:pPr>
    </w:p>
    <w:p w:rsidR="00D47BA2" w:rsidRPr="00D47BA2" w:rsidRDefault="00D47BA2" w:rsidP="00D47BA2">
      <w:pPr>
        <w:pStyle w:val="1"/>
        <w:tabs>
          <w:tab w:val="left" w:pos="9781"/>
        </w:tabs>
        <w:ind w:left="-567" w:right="146" w:firstLine="0"/>
        <w:jc w:val="both"/>
      </w:pPr>
    </w:p>
    <w:p w:rsidR="00941595" w:rsidRDefault="00611C6C" w:rsidP="00CC43A5">
      <w:pPr>
        <w:pStyle w:val="20"/>
        <w:keepNext/>
        <w:keepLines/>
        <w:numPr>
          <w:ilvl w:val="0"/>
          <w:numId w:val="5"/>
        </w:numPr>
        <w:tabs>
          <w:tab w:val="left" w:pos="-284"/>
        </w:tabs>
        <w:spacing w:line="276" w:lineRule="auto"/>
        <w:ind w:left="-567" w:right="288" w:firstLine="0"/>
      </w:pPr>
      <w:bookmarkStart w:id="14" w:name="bookmark24"/>
      <w:bookmarkStart w:id="15" w:name="bookmark22"/>
      <w:bookmarkStart w:id="16" w:name="bookmark23"/>
      <w:bookmarkStart w:id="17" w:name="bookmark25"/>
      <w:bookmarkEnd w:id="14"/>
      <w:r>
        <w:t>ОЦЕНКА ОСВОЕНИЯ ДИСЦИПЛИНЫ (ТИПОВЫЕ ЗАДАНИЯ)</w:t>
      </w:r>
      <w:bookmarkEnd w:id="15"/>
      <w:bookmarkEnd w:id="16"/>
      <w:bookmarkEnd w:id="17"/>
    </w:p>
    <w:p w:rsidR="00CC43A5" w:rsidRDefault="00CC43A5" w:rsidP="00CC43A5">
      <w:pPr>
        <w:pStyle w:val="20"/>
        <w:keepNext/>
        <w:keepLines/>
        <w:tabs>
          <w:tab w:val="left" w:pos="-284"/>
        </w:tabs>
        <w:spacing w:line="276" w:lineRule="auto"/>
        <w:ind w:left="-567" w:right="288" w:firstLine="0"/>
      </w:pPr>
    </w:p>
    <w:p w:rsidR="00941595" w:rsidRDefault="00611C6C" w:rsidP="00D47BA2">
      <w:pPr>
        <w:pStyle w:val="20"/>
        <w:keepNext/>
        <w:keepLines/>
        <w:spacing w:line="276" w:lineRule="auto"/>
        <w:ind w:left="-567" w:right="288" w:firstLine="0"/>
      </w:pPr>
      <w:bookmarkStart w:id="18" w:name="bookmark26"/>
      <w:bookmarkStart w:id="19" w:name="bookmark27"/>
      <w:bookmarkStart w:id="20" w:name="bookmark28"/>
      <w:r>
        <w:t>Раздел 1. Подготовка и оформление основных видов документов</w:t>
      </w:r>
      <w:bookmarkEnd w:id="18"/>
      <w:bookmarkEnd w:id="19"/>
      <w:bookmarkEnd w:id="20"/>
    </w:p>
    <w:p w:rsidR="00941595" w:rsidRDefault="00611C6C" w:rsidP="00D47BA2">
      <w:pPr>
        <w:pStyle w:val="1"/>
        <w:spacing w:line="276" w:lineRule="auto"/>
        <w:ind w:left="-567" w:right="288" w:firstLine="0"/>
      </w:pPr>
      <w:r>
        <w:rPr>
          <w:b/>
          <w:bCs/>
        </w:rPr>
        <w:t xml:space="preserve">Тема 1.1. </w:t>
      </w:r>
      <w:r>
        <w:t>Понятие о делопроизводстве.</w:t>
      </w:r>
    </w:p>
    <w:p w:rsidR="00941595" w:rsidRDefault="00611C6C" w:rsidP="00D47BA2">
      <w:pPr>
        <w:pStyle w:val="1"/>
        <w:spacing w:line="276" w:lineRule="auto"/>
        <w:ind w:left="-567" w:right="288" w:firstLine="0"/>
      </w:pPr>
      <w:r>
        <w:t>Понятие «делопроизводство». Нормы и правила оформления документов</w:t>
      </w:r>
    </w:p>
    <w:p w:rsidR="00941595" w:rsidRDefault="00611C6C" w:rsidP="00D47BA2">
      <w:pPr>
        <w:pStyle w:val="1"/>
        <w:spacing w:line="276" w:lineRule="auto"/>
        <w:ind w:left="-567" w:right="288" w:firstLine="0"/>
      </w:pPr>
      <w:r>
        <w:rPr>
          <w:b/>
          <w:bCs/>
        </w:rPr>
        <w:t xml:space="preserve">Тема 1.2. </w:t>
      </w:r>
      <w:r>
        <w:t>Документирование управленческой деятельности</w:t>
      </w:r>
    </w:p>
    <w:p w:rsidR="00941595" w:rsidRDefault="00611C6C" w:rsidP="00D47BA2">
      <w:pPr>
        <w:pStyle w:val="1"/>
        <w:spacing w:line="276" w:lineRule="auto"/>
        <w:ind w:left="-567" w:right="288" w:firstLine="0"/>
      </w:pPr>
      <w:r>
        <w:t>Содержание дисциплины и её значение .Понятие терминов «документ»</w:t>
      </w:r>
    </w:p>
    <w:p w:rsidR="00941595" w:rsidRDefault="00611C6C" w:rsidP="00D47BA2">
      <w:pPr>
        <w:pStyle w:val="1"/>
        <w:spacing w:line="276" w:lineRule="auto"/>
        <w:ind w:left="-567" w:right="288" w:firstLine="0"/>
      </w:pPr>
      <w:r>
        <w:rPr>
          <w:b/>
          <w:bCs/>
        </w:rPr>
        <w:t>Самостоятельная работа:</w:t>
      </w:r>
    </w:p>
    <w:p w:rsidR="00941595" w:rsidRDefault="00611C6C" w:rsidP="00D47BA2">
      <w:pPr>
        <w:pStyle w:val="1"/>
        <w:spacing w:line="276" w:lineRule="auto"/>
        <w:ind w:left="-567" w:right="288" w:firstLine="0"/>
      </w:pPr>
      <w:r>
        <w:t>Состав реквизитов документов</w:t>
      </w:r>
    </w:p>
    <w:p w:rsidR="00941595" w:rsidRDefault="00611C6C" w:rsidP="00D47BA2">
      <w:pPr>
        <w:pStyle w:val="1"/>
        <w:spacing w:line="276" w:lineRule="auto"/>
        <w:ind w:left="-567" w:right="288" w:firstLine="0"/>
      </w:pPr>
      <w:r>
        <w:rPr>
          <w:b/>
          <w:bCs/>
        </w:rPr>
        <w:t xml:space="preserve">Тема </w:t>
      </w:r>
      <w:r>
        <w:t>ЕЗ.Нормативно-правовая база организации документационного обеспечения Нормативно-правовая база ДОУ. ГСДОУ-свод правил. Системы документации.</w:t>
      </w:r>
    </w:p>
    <w:p w:rsidR="00941595" w:rsidRDefault="00611C6C" w:rsidP="00D47BA2">
      <w:pPr>
        <w:pStyle w:val="1"/>
        <w:spacing w:line="276" w:lineRule="auto"/>
        <w:ind w:left="-567" w:right="288" w:firstLine="0"/>
      </w:pPr>
      <w:r>
        <w:rPr>
          <w:b/>
          <w:bCs/>
        </w:rPr>
        <w:t xml:space="preserve">Тема 1.4. </w:t>
      </w:r>
      <w:r>
        <w:t>Классификация и структура ОРД.ГостР 6.30-2003</w:t>
      </w:r>
    </w:p>
    <w:p w:rsidR="00941595" w:rsidRDefault="00611C6C" w:rsidP="00D47BA2">
      <w:pPr>
        <w:pStyle w:val="1"/>
        <w:spacing w:line="276" w:lineRule="auto"/>
        <w:ind w:left="-567" w:right="288" w:firstLine="0"/>
      </w:pPr>
      <w:r>
        <w:t>Орд и их виды.Гост Р 6.30-2003. Состав реквизитов . Формуляр образец. Бланки</w:t>
      </w:r>
    </w:p>
    <w:p w:rsidR="00941595" w:rsidRDefault="00611C6C" w:rsidP="00D47BA2">
      <w:pPr>
        <w:pStyle w:val="1"/>
        <w:spacing w:line="276" w:lineRule="auto"/>
        <w:ind w:left="-567" w:right="288" w:firstLine="0"/>
      </w:pPr>
      <w:r>
        <w:rPr>
          <w:b/>
          <w:bCs/>
        </w:rPr>
        <w:t xml:space="preserve">Тема 1.5. </w:t>
      </w:r>
      <w:r>
        <w:t>Системы документации</w:t>
      </w:r>
    </w:p>
    <w:p w:rsidR="00941595" w:rsidRDefault="00611C6C" w:rsidP="00D47BA2">
      <w:pPr>
        <w:pStyle w:val="1"/>
        <w:spacing w:line="276" w:lineRule="auto"/>
        <w:ind w:left="-567" w:right="288" w:firstLine="0"/>
      </w:pPr>
      <w:r>
        <w:t>Система организационно-правовой документации</w:t>
      </w:r>
    </w:p>
    <w:p w:rsidR="00941595" w:rsidRDefault="00611C6C" w:rsidP="00D47BA2">
      <w:pPr>
        <w:pStyle w:val="1"/>
        <w:spacing w:line="276" w:lineRule="auto"/>
        <w:ind w:left="-567" w:right="288" w:firstLine="0"/>
      </w:pPr>
      <w:r>
        <w:rPr>
          <w:b/>
          <w:bCs/>
        </w:rPr>
        <w:t xml:space="preserve">Практическое занятие 1: </w:t>
      </w:r>
      <w:r>
        <w:t>«Правила оформления и составления основных видов документации»</w:t>
      </w:r>
    </w:p>
    <w:p w:rsidR="00941595" w:rsidRDefault="00611C6C" w:rsidP="00D47BA2">
      <w:pPr>
        <w:pStyle w:val="1"/>
        <w:spacing w:line="276" w:lineRule="auto"/>
        <w:ind w:left="-567" w:right="288" w:firstLine="0"/>
      </w:pPr>
      <w:r>
        <w:rPr>
          <w:b/>
          <w:bCs/>
        </w:rPr>
        <w:t xml:space="preserve">Практическое занятие 2: </w:t>
      </w:r>
      <w:r>
        <w:t>Требования к оформлению реквизитов</w:t>
      </w:r>
    </w:p>
    <w:p w:rsidR="00941595" w:rsidRDefault="00611C6C" w:rsidP="00D47BA2">
      <w:pPr>
        <w:pStyle w:val="1"/>
        <w:spacing w:line="276" w:lineRule="auto"/>
        <w:ind w:left="-567" w:right="288" w:firstLine="0"/>
      </w:pPr>
      <w:r>
        <w:t>Самостоятельная работа: Документы, передаваемые по каналам связи (телеграмма, телекс, факсограмма, телефонограмма).</w:t>
      </w:r>
    </w:p>
    <w:p w:rsidR="00941595" w:rsidRDefault="00611C6C" w:rsidP="00D47BA2">
      <w:pPr>
        <w:pStyle w:val="1"/>
        <w:spacing w:line="276" w:lineRule="auto"/>
        <w:ind w:left="-567" w:right="288" w:firstLine="0"/>
      </w:pPr>
      <w:r>
        <w:rPr>
          <w:b/>
          <w:bCs/>
        </w:rPr>
        <w:t xml:space="preserve">Тема 1.6. </w:t>
      </w:r>
      <w:r>
        <w:t>Распорядительные документы</w:t>
      </w:r>
    </w:p>
    <w:p w:rsidR="00941595" w:rsidRDefault="00611C6C" w:rsidP="00D47BA2">
      <w:pPr>
        <w:pStyle w:val="1"/>
        <w:spacing w:line="276" w:lineRule="auto"/>
        <w:ind w:left="-567" w:right="288" w:firstLine="0"/>
      </w:pPr>
      <w:r>
        <w:t>Система распорядительной документации.</w:t>
      </w:r>
    </w:p>
    <w:p w:rsidR="00941595" w:rsidRDefault="00611C6C" w:rsidP="00D47BA2">
      <w:pPr>
        <w:pStyle w:val="1"/>
        <w:spacing w:line="276" w:lineRule="auto"/>
        <w:ind w:left="-567" w:right="288" w:firstLine="0"/>
      </w:pPr>
      <w:r>
        <w:rPr>
          <w:b/>
          <w:bCs/>
        </w:rPr>
        <w:t xml:space="preserve">Практическое занятие 3: </w:t>
      </w:r>
      <w:r>
        <w:t>«Выполнить задания по составлению и оформлению организационно-распорядительной документации»</w:t>
      </w:r>
    </w:p>
    <w:p w:rsidR="00941595" w:rsidRDefault="00611C6C" w:rsidP="00D47BA2">
      <w:pPr>
        <w:pStyle w:val="1"/>
        <w:spacing w:line="276" w:lineRule="auto"/>
        <w:ind w:left="-567" w:right="288" w:firstLine="0"/>
      </w:pPr>
      <w:r>
        <w:rPr>
          <w:b/>
          <w:bCs/>
        </w:rPr>
        <w:t xml:space="preserve">Практическое занятие 4: </w:t>
      </w:r>
      <w:r>
        <w:t>«Составление и оформление информационно-справочных документов»</w:t>
      </w:r>
    </w:p>
    <w:p w:rsidR="00941595" w:rsidRDefault="00611C6C" w:rsidP="00D47BA2">
      <w:pPr>
        <w:pStyle w:val="1"/>
        <w:spacing w:line="276" w:lineRule="auto"/>
        <w:ind w:left="-567" w:right="288" w:firstLine="0"/>
      </w:pPr>
      <w:r>
        <w:rPr>
          <w:b/>
          <w:bCs/>
        </w:rPr>
        <w:t xml:space="preserve">Практическое занятие 5: </w:t>
      </w:r>
      <w:r>
        <w:t>«Оформление договоров, контрактов в деятельности организации»</w:t>
      </w:r>
    </w:p>
    <w:p w:rsidR="00941595" w:rsidRDefault="00611C6C" w:rsidP="00D47BA2">
      <w:pPr>
        <w:pStyle w:val="1"/>
        <w:spacing w:line="276" w:lineRule="auto"/>
        <w:ind w:left="-567" w:right="288" w:firstLine="0"/>
      </w:pPr>
      <w:r>
        <w:rPr>
          <w:b/>
          <w:bCs/>
        </w:rPr>
        <w:t xml:space="preserve">Самостоятельная работа: </w:t>
      </w:r>
      <w:r>
        <w:t>Сформировать пакет электронных шаблонов организационно</w:t>
      </w:r>
      <w:r>
        <w:softHyphen/>
        <w:t>распорядительных документов (определить расположение основных реквизитов, выделить место для переменной информации) в соответствии со стандартами делопроизводства.</w:t>
      </w:r>
    </w:p>
    <w:p w:rsidR="00CC43A5" w:rsidRDefault="00CC43A5" w:rsidP="00D47BA2">
      <w:pPr>
        <w:pStyle w:val="1"/>
        <w:spacing w:line="276" w:lineRule="auto"/>
        <w:ind w:left="-567" w:right="288" w:firstLine="0"/>
        <w:jc w:val="center"/>
        <w:rPr>
          <w:b/>
          <w:bCs/>
        </w:rPr>
      </w:pPr>
    </w:p>
    <w:p w:rsidR="00941595" w:rsidRDefault="00611C6C" w:rsidP="00D47BA2">
      <w:pPr>
        <w:pStyle w:val="1"/>
        <w:spacing w:line="276" w:lineRule="auto"/>
        <w:ind w:left="-567" w:right="288" w:firstLine="0"/>
        <w:jc w:val="center"/>
      </w:pPr>
      <w:r>
        <w:rPr>
          <w:b/>
          <w:bCs/>
        </w:rPr>
        <w:t xml:space="preserve">ПРАКТИЧЕСКАЯ РАБОТА №1: </w:t>
      </w:r>
      <w:r>
        <w:t>«Правила оформления и составления основных</w:t>
      </w:r>
      <w:r>
        <w:br/>
        <w:t>видов документации»</w:t>
      </w:r>
    </w:p>
    <w:p w:rsidR="00941595" w:rsidRDefault="00611C6C" w:rsidP="00CC43A5">
      <w:pPr>
        <w:pStyle w:val="1"/>
        <w:numPr>
          <w:ilvl w:val="0"/>
          <w:numId w:val="6"/>
        </w:numPr>
        <w:tabs>
          <w:tab w:val="left" w:pos="-284"/>
        </w:tabs>
        <w:spacing w:line="276" w:lineRule="auto"/>
        <w:ind w:left="-567" w:right="288" w:firstLine="0"/>
      </w:pPr>
      <w:bookmarkStart w:id="21" w:name="bookmark29"/>
      <w:bookmarkEnd w:id="21"/>
      <w:r>
        <w:rPr>
          <w:b/>
          <w:bCs/>
        </w:rPr>
        <w:t xml:space="preserve">Название темы: </w:t>
      </w:r>
      <w:r>
        <w:rPr>
          <w:u w:val="single"/>
        </w:rPr>
        <w:t>Нормативно-правовая база организации документационного обеспечения</w:t>
      </w:r>
    </w:p>
    <w:p w:rsidR="00941595" w:rsidRDefault="00611C6C" w:rsidP="00CC43A5">
      <w:pPr>
        <w:pStyle w:val="1"/>
        <w:numPr>
          <w:ilvl w:val="0"/>
          <w:numId w:val="6"/>
        </w:numPr>
        <w:tabs>
          <w:tab w:val="left" w:pos="-284"/>
        </w:tabs>
        <w:spacing w:line="276" w:lineRule="auto"/>
        <w:ind w:left="-567" w:right="288" w:firstLine="0"/>
      </w:pPr>
      <w:bookmarkStart w:id="22" w:name="bookmark30"/>
      <w:bookmarkEnd w:id="22"/>
      <w:r>
        <w:rPr>
          <w:b/>
          <w:bCs/>
        </w:rPr>
        <w:t xml:space="preserve">Учебные цели: </w:t>
      </w:r>
      <w:r>
        <w:rPr>
          <w:u w:val="single"/>
        </w:rPr>
        <w:t>проанализировать, рассчитать соотношение прямых и косвенных налогов;соотношение налогов, взимаемых с физических и юридических лиц; ответить на вопросы</w:t>
      </w:r>
    </w:p>
    <w:p w:rsidR="00941595" w:rsidRDefault="00611C6C" w:rsidP="00CC43A5">
      <w:pPr>
        <w:pStyle w:val="1"/>
        <w:numPr>
          <w:ilvl w:val="0"/>
          <w:numId w:val="6"/>
        </w:numPr>
        <w:tabs>
          <w:tab w:val="left" w:pos="-284"/>
        </w:tabs>
        <w:spacing w:line="276" w:lineRule="auto"/>
        <w:ind w:left="-567" w:right="288" w:firstLine="0"/>
      </w:pPr>
      <w:bookmarkStart w:id="23" w:name="bookmark31"/>
      <w:bookmarkEnd w:id="23"/>
      <w:r>
        <w:rPr>
          <w:b/>
          <w:bCs/>
        </w:rPr>
        <w:t xml:space="preserve">Продолжительность занятия: </w:t>
      </w:r>
      <w:r>
        <w:rPr>
          <w:u w:val="single"/>
        </w:rPr>
        <w:t>2 часа.</w:t>
      </w:r>
    </w:p>
    <w:p w:rsidR="00941595" w:rsidRDefault="00611C6C" w:rsidP="00CC43A5">
      <w:pPr>
        <w:pStyle w:val="1"/>
        <w:numPr>
          <w:ilvl w:val="0"/>
          <w:numId w:val="6"/>
        </w:numPr>
        <w:tabs>
          <w:tab w:val="left" w:pos="-284"/>
        </w:tabs>
        <w:spacing w:line="276" w:lineRule="auto"/>
        <w:ind w:left="-567" w:right="288" w:firstLine="0"/>
      </w:pPr>
      <w:bookmarkStart w:id="24" w:name="bookmark32"/>
      <w:bookmarkEnd w:id="24"/>
      <w:r>
        <w:rPr>
          <w:b/>
          <w:bCs/>
        </w:rPr>
        <w:t xml:space="preserve">Материалы, оборудование, ТСО, программное обеспечение, оснащение, раздаточный материал </w:t>
      </w:r>
      <w:r>
        <w:rPr>
          <w:u w:val="single"/>
        </w:rPr>
        <w:t>карточки с заданиями, карточки с вопросами</w:t>
      </w:r>
    </w:p>
    <w:p w:rsidR="00941595" w:rsidRDefault="00611C6C" w:rsidP="00CC43A5">
      <w:pPr>
        <w:pStyle w:val="1"/>
        <w:numPr>
          <w:ilvl w:val="0"/>
          <w:numId w:val="6"/>
        </w:numPr>
        <w:tabs>
          <w:tab w:val="left" w:pos="-284"/>
        </w:tabs>
        <w:spacing w:line="276" w:lineRule="auto"/>
        <w:ind w:left="-567" w:right="288" w:firstLine="0"/>
      </w:pPr>
      <w:bookmarkStart w:id="25" w:name="bookmark33"/>
      <w:bookmarkEnd w:id="25"/>
      <w:r>
        <w:rPr>
          <w:b/>
          <w:bCs/>
        </w:rPr>
        <w:t xml:space="preserve">Литература, информационное обеспечение </w:t>
      </w:r>
      <w:r>
        <w:t xml:space="preserve">ГОСТ Р 6.30-2003 «Унифицированные средства документации. Унифицированная система организационно-распорядительной документации. Требования к оформлению документов», принятый постановлением Госстандарта России от 3 </w:t>
      </w:r>
      <w:r>
        <w:lastRenderedPageBreak/>
        <w:t>марта 2003 г. № 65-ст.</w:t>
      </w:r>
    </w:p>
    <w:p w:rsidR="00941595" w:rsidRDefault="00611C6C" w:rsidP="00CC43A5">
      <w:pPr>
        <w:pStyle w:val="1"/>
        <w:numPr>
          <w:ilvl w:val="0"/>
          <w:numId w:val="6"/>
        </w:numPr>
        <w:tabs>
          <w:tab w:val="left" w:pos="-284"/>
          <w:tab w:val="left" w:pos="304"/>
        </w:tabs>
        <w:spacing w:line="276" w:lineRule="auto"/>
        <w:ind w:left="-567" w:right="288" w:firstLine="0"/>
        <w:jc w:val="both"/>
      </w:pPr>
      <w:bookmarkStart w:id="26" w:name="bookmark34"/>
      <w:bookmarkEnd w:id="26"/>
      <w:r>
        <w:rPr>
          <w:b/>
          <w:bCs/>
        </w:rPr>
        <w:t xml:space="preserve">Методические рекомендации по выполнению работы: </w:t>
      </w:r>
      <w:r>
        <w:rPr>
          <w:u w:val="single"/>
        </w:rPr>
        <w:t>внимательно прочитать условия заданий и вопросов, знать процентные ставки налогов, изучить НК РФ.</w:t>
      </w:r>
    </w:p>
    <w:p w:rsidR="00941595" w:rsidRDefault="00611C6C" w:rsidP="00CC43A5">
      <w:pPr>
        <w:pStyle w:val="20"/>
        <w:keepNext/>
        <w:keepLines/>
        <w:numPr>
          <w:ilvl w:val="0"/>
          <w:numId w:val="6"/>
        </w:numPr>
        <w:tabs>
          <w:tab w:val="left" w:pos="-284"/>
          <w:tab w:val="left" w:pos="304"/>
        </w:tabs>
        <w:spacing w:line="276" w:lineRule="auto"/>
        <w:ind w:left="-567" w:right="288" w:firstLine="0"/>
        <w:jc w:val="both"/>
      </w:pPr>
      <w:bookmarkStart w:id="27" w:name="bookmark37"/>
      <w:bookmarkStart w:id="28" w:name="bookmark35"/>
      <w:bookmarkStart w:id="29" w:name="bookmark36"/>
      <w:bookmarkStart w:id="30" w:name="bookmark38"/>
      <w:bookmarkEnd w:id="27"/>
      <w:r>
        <w:t>Порядок выполнения работы:</w:t>
      </w:r>
      <w:bookmarkEnd w:id="28"/>
      <w:bookmarkEnd w:id="29"/>
      <w:bookmarkEnd w:id="30"/>
    </w:p>
    <w:p w:rsidR="00941595" w:rsidRDefault="00611C6C" w:rsidP="00D47BA2">
      <w:pPr>
        <w:pStyle w:val="1"/>
        <w:spacing w:line="276" w:lineRule="auto"/>
        <w:ind w:left="-567" w:right="288" w:firstLine="0"/>
        <w:jc w:val="both"/>
      </w:pPr>
      <w:r>
        <w:rPr>
          <w:b/>
          <w:bCs/>
        </w:rPr>
        <w:t xml:space="preserve">Бланк документа - </w:t>
      </w:r>
      <w:r>
        <w:t>это стандартный лист бумаги с нанесенными на нем постоянными реквизитами.</w:t>
      </w:r>
    </w:p>
    <w:p w:rsidR="00941595" w:rsidRDefault="00611C6C" w:rsidP="00D47BA2">
      <w:pPr>
        <w:pStyle w:val="1"/>
        <w:spacing w:line="276" w:lineRule="auto"/>
        <w:ind w:left="-567" w:right="288" w:firstLine="0"/>
        <w:jc w:val="both"/>
      </w:pPr>
      <w:r>
        <w:t>На рабочем поле бланка, предназначенном для переменной информации, могут также размещаться символические графические знаки (ограничительные отметки): уголки, линии и т. п., которые служат ориентирами при оформлении документов, указывают место размещения переменных реквизитов, отмечают места для пробивки отверстий под подшивку документов.</w:t>
      </w:r>
    </w:p>
    <w:p w:rsidR="00941595" w:rsidRDefault="00611C6C" w:rsidP="00D47BA2">
      <w:pPr>
        <w:pStyle w:val="1"/>
        <w:spacing w:line="276" w:lineRule="auto"/>
        <w:ind w:left="-567" w:right="288" w:firstLine="0"/>
        <w:jc w:val="both"/>
      </w:pPr>
      <w:r>
        <w:t xml:space="preserve">ГОСТ Р 6.30-2003 устанавливает два стандартных формата бланков документов: А4 (210x297 мм) и А5 (148x210 мм) </w:t>
      </w:r>
      <w:r>
        <w:rPr>
          <w:i/>
          <w:iCs/>
        </w:rPr>
        <w:t>(Соответствуют Международному стандарту ИСО 216:1975}.</w:t>
      </w:r>
      <w:r>
        <w:t xml:space="preserve"> В делопроизводстве также находит применение формат АЗ (297x420), используемый для подготовки больших таблиц, диаграмм, схем в качестве приложений к различным видам документов.</w:t>
      </w:r>
    </w:p>
    <w:p w:rsidR="00941595" w:rsidRDefault="00611C6C" w:rsidP="00D47BA2">
      <w:pPr>
        <w:pStyle w:val="1"/>
        <w:spacing w:line="276" w:lineRule="auto"/>
        <w:ind w:left="-567" w:right="288" w:firstLine="0"/>
        <w:jc w:val="both"/>
      </w:pPr>
      <w:r>
        <w:t xml:space="preserve">Согласно ГОСТ Р 6.30-2003 каждый лист документа, оформленный как на бланке, так и без него, должен иметь поля </w:t>
      </w:r>
      <w:r>
        <w:rPr>
          <w:b/>
          <w:bCs/>
        </w:rPr>
        <w:t>не менее:</w:t>
      </w:r>
    </w:p>
    <w:p w:rsidR="00941595" w:rsidRDefault="00611C6C" w:rsidP="00776718">
      <w:pPr>
        <w:pStyle w:val="1"/>
        <w:numPr>
          <w:ilvl w:val="0"/>
          <w:numId w:val="7"/>
        </w:numPr>
        <w:tabs>
          <w:tab w:val="left" w:pos="-142"/>
        </w:tabs>
        <w:spacing w:line="276" w:lineRule="auto"/>
        <w:ind w:left="-567" w:right="288" w:firstLine="0"/>
        <w:jc w:val="both"/>
      </w:pPr>
      <w:bookmarkStart w:id="31" w:name="bookmark39"/>
      <w:bookmarkEnd w:id="31"/>
      <w:r>
        <w:t>мм — левое;</w:t>
      </w:r>
    </w:p>
    <w:p w:rsidR="00941595" w:rsidRDefault="00611C6C" w:rsidP="00776718">
      <w:pPr>
        <w:pStyle w:val="1"/>
        <w:numPr>
          <w:ilvl w:val="0"/>
          <w:numId w:val="8"/>
        </w:numPr>
        <w:tabs>
          <w:tab w:val="left" w:pos="-142"/>
        </w:tabs>
        <w:spacing w:line="276" w:lineRule="auto"/>
        <w:ind w:left="-567" w:right="288" w:firstLine="0"/>
        <w:jc w:val="both"/>
      </w:pPr>
      <w:bookmarkStart w:id="32" w:name="bookmark40"/>
      <w:bookmarkEnd w:id="32"/>
      <w:r>
        <w:t>мм — правое;</w:t>
      </w:r>
    </w:p>
    <w:p w:rsidR="00941595" w:rsidRDefault="00611C6C" w:rsidP="00D47BA2">
      <w:pPr>
        <w:pStyle w:val="1"/>
        <w:spacing w:line="276" w:lineRule="auto"/>
        <w:ind w:left="-567" w:right="288" w:firstLine="0"/>
      </w:pPr>
      <w:r>
        <w:t>20 мм — верхнее;</w:t>
      </w:r>
    </w:p>
    <w:p w:rsidR="00941595" w:rsidRDefault="00611C6C" w:rsidP="00D47BA2">
      <w:pPr>
        <w:pStyle w:val="1"/>
        <w:spacing w:line="276" w:lineRule="auto"/>
        <w:ind w:left="-567" w:right="288" w:firstLine="0"/>
      </w:pPr>
      <w:r>
        <w:t>20 мм — нижнее.</w:t>
      </w:r>
    </w:p>
    <w:p w:rsidR="00941595" w:rsidRDefault="00611C6C" w:rsidP="00D47BA2">
      <w:pPr>
        <w:pStyle w:val="1"/>
        <w:spacing w:line="276" w:lineRule="auto"/>
        <w:ind w:left="-567" w:right="288" w:firstLine="0"/>
        <w:jc w:val="both"/>
      </w:pPr>
      <w:r>
        <w:t xml:space="preserve">Для организации, ее структурного подразделения, должностного лица стандартом установлены следующие виды документов: </w:t>
      </w:r>
      <w:r>
        <w:rPr>
          <w:i/>
          <w:iCs/>
        </w:rPr>
        <w:t>общий бланк, бланк письма, бланк конкретного вида документа.</w:t>
      </w:r>
    </w:p>
    <w:p w:rsidR="00941595" w:rsidRDefault="00611C6C" w:rsidP="00D47BA2">
      <w:pPr>
        <w:pStyle w:val="1"/>
        <w:spacing w:line="276" w:lineRule="auto"/>
        <w:ind w:left="-567" w:right="288" w:firstLine="0"/>
        <w:jc w:val="both"/>
      </w:pPr>
      <w:r>
        <w:rPr>
          <w:b/>
          <w:bCs/>
        </w:rPr>
        <w:t xml:space="preserve">Общий бланк </w:t>
      </w:r>
      <w:r>
        <w:t xml:space="preserve">используют для изготовления любых видов документов, кроме письма. В зависимости от учредительных документов организации, общий бланк включает в себя реквизиты 01 (02 или 03), 08, 11. 14 (см. </w:t>
      </w:r>
      <w:r>
        <w:rPr>
          <w:u w:val="single"/>
        </w:rPr>
        <w:t>Реквизиты документа</w:t>
      </w:r>
      <w:r>
        <w:t xml:space="preserve"> и </w:t>
      </w:r>
      <w:r>
        <w:rPr>
          <w:u w:val="single"/>
        </w:rPr>
        <w:t>Общий бланк организации)</w:t>
      </w:r>
      <w:r>
        <w:t>.</w:t>
      </w:r>
    </w:p>
    <w:p w:rsidR="00941595" w:rsidRDefault="00611C6C" w:rsidP="00D47BA2">
      <w:pPr>
        <w:pStyle w:val="1"/>
        <w:spacing w:line="276" w:lineRule="auto"/>
        <w:ind w:left="-567" w:right="288" w:firstLine="0"/>
        <w:jc w:val="both"/>
      </w:pPr>
      <w:r>
        <w:rPr>
          <w:b/>
          <w:bCs/>
        </w:rPr>
        <w:t xml:space="preserve">Бланк письма </w:t>
      </w:r>
      <w:r>
        <w:t xml:space="preserve">в зависимости от учредительных документов организации включает в себя реквизиты 01 (02 или 03), 04, 05, 06, 08, 09 и, при необходимости, ограничительные отметки для верхних границ зон расположения реквизитов 11, 12, 13, 14, 15, 17, 18, 19, 20. Для бланков писем характерны два варианта размещения постоянных реквизитов в рамках выделенной зоны - угловое и продольное (см. </w:t>
      </w:r>
      <w:r>
        <w:rPr>
          <w:u w:val="single"/>
        </w:rPr>
        <w:t>Пример 1</w:t>
      </w:r>
      <w:r>
        <w:t xml:space="preserve"> и </w:t>
      </w:r>
      <w:r>
        <w:rPr>
          <w:u w:val="single"/>
        </w:rPr>
        <w:t>Пример 2</w:t>
      </w:r>
      <w:r>
        <w:t>).</w:t>
      </w:r>
    </w:p>
    <w:p w:rsidR="00941595" w:rsidRDefault="00611C6C" w:rsidP="00D47BA2">
      <w:pPr>
        <w:pStyle w:val="1"/>
        <w:spacing w:line="276" w:lineRule="auto"/>
        <w:ind w:left="-567" w:right="288" w:firstLine="0"/>
      </w:pPr>
      <w:r>
        <w:t>Пример расположения реквизитов на угловом бланке</w:t>
      </w:r>
    </w:p>
    <w:p w:rsidR="00941595" w:rsidRDefault="00611C6C" w:rsidP="00D47BA2">
      <w:pPr>
        <w:pStyle w:val="1"/>
        <w:spacing w:line="276" w:lineRule="auto"/>
        <w:ind w:left="-567" w:right="288" w:firstLine="0"/>
        <w:jc w:val="both"/>
      </w:pPr>
      <w:r>
        <w:rPr>
          <w:b/>
          <w:bCs/>
        </w:rPr>
        <w:t xml:space="preserve">Бланк конкретного вида документа, </w:t>
      </w:r>
      <w:r>
        <w:t xml:space="preserve">кроме письма, в зависимости от учредительных документов организации включает в себя реквизиты 01 (02 или 03), 08, 10, 14 и, при необходимости, ограничительные отметки для границ зон расположения реквизитов 11, 12, 13, 18, 19. </w:t>
      </w:r>
      <w:r>
        <w:rPr>
          <w:u w:val="single"/>
        </w:rPr>
        <w:t>(образец бланка приказа</w:t>
      </w:r>
      <w:r>
        <w:t xml:space="preserve"> см. ниже).</w:t>
      </w:r>
    </w:p>
    <w:p w:rsidR="00941595" w:rsidRDefault="00611C6C" w:rsidP="00D47BA2">
      <w:pPr>
        <w:pStyle w:val="1"/>
        <w:spacing w:line="276" w:lineRule="auto"/>
        <w:ind w:left="-567" w:right="288" w:firstLine="0"/>
      </w:pPr>
      <w:r>
        <w:rPr>
          <w:b/>
          <w:bCs/>
          <w:u w:val="single"/>
        </w:rPr>
        <w:t>Задание 1</w:t>
      </w:r>
      <w:r>
        <w:rPr>
          <w:b/>
          <w:bCs/>
        </w:rPr>
        <w:t xml:space="preserve"> </w:t>
      </w:r>
      <w:r>
        <w:t>Заполнение образца бланка</w:t>
      </w:r>
    </w:p>
    <w:p w:rsidR="00776718" w:rsidRDefault="00776718" w:rsidP="00D47BA2">
      <w:pPr>
        <w:pStyle w:val="1"/>
        <w:spacing w:line="276" w:lineRule="auto"/>
        <w:ind w:left="-567" w:right="288" w:firstLine="0"/>
      </w:pPr>
    </w:p>
    <w:p w:rsidR="00776718" w:rsidRDefault="00776718" w:rsidP="00D47BA2">
      <w:pPr>
        <w:pStyle w:val="1"/>
        <w:spacing w:line="276" w:lineRule="auto"/>
        <w:ind w:left="-567" w:right="288" w:firstLine="0"/>
        <w:sectPr w:rsidR="00776718" w:rsidSect="00D47BA2">
          <w:footerReference w:type="default" r:id="rId8"/>
          <w:pgSz w:w="11900" w:h="16840"/>
          <w:pgMar w:top="709" w:right="314" w:bottom="1025" w:left="1659" w:header="553" w:footer="3" w:gutter="0"/>
          <w:cols w:space="720"/>
          <w:noEndnote/>
          <w:docGrid w:linePitch="360"/>
        </w:sectPr>
      </w:pPr>
    </w:p>
    <w:p w:rsidR="00FE6776" w:rsidRPr="00FE6776" w:rsidRDefault="00FE6776" w:rsidP="00FE6776">
      <w:pPr>
        <w:ind w:left="6340"/>
        <w:rPr>
          <w:rFonts w:ascii="Times New Roman" w:eastAsia="Times New Roman" w:hAnsi="Times New Roman" w:cs="Times New Roman"/>
          <w:sz w:val="15"/>
          <w:szCs w:val="15"/>
        </w:rPr>
      </w:pPr>
      <w:r w:rsidRPr="00FE6776">
        <w:rPr>
          <w:rFonts w:ascii="Times New Roman" w:eastAsia="Times New Roman" w:hAnsi="Times New Roman" w:cs="Times New Roman"/>
          <w:sz w:val="15"/>
          <w:szCs w:val="15"/>
        </w:rPr>
        <w:lastRenderedPageBreak/>
        <w:t>УнжфийврФзаяяаж форма Эй Т-6</w:t>
      </w:r>
    </w:p>
    <w:p w:rsidR="00FE6776" w:rsidRPr="00FE6776" w:rsidRDefault="00FE6776" w:rsidP="00FE6776">
      <w:pPr>
        <w:spacing w:line="254" w:lineRule="auto"/>
        <w:ind w:left="6340"/>
        <w:rPr>
          <w:rFonts w:ascii="Times New Roman" w:eastAsia="Times New Roman" w:hAnsi="Times New Roman" w:cs="Times New Roman"/>
          <w:sz w:val="15"/>
          <w:szCs w:val="15"/>
        </w:rPr>
      </w:pPr>
      <w:r w:rsidRPr="00FE6776">
        <w:rPr>
          <w:rFonts w:ascii="Times New Roman" w:eastAsia="Times New Roman" w:hAnsi="Times New Roman" w:cs="Times New Roman"/>
          <w:sz w:val="15"/>
          <w:szCs w:val="15"/>
        </w:rPr>
        <w:t>Утверждена зостававдезжх Госкомстата Россия &lt;w (И .01.2004 Эй 1</w:t>
      </w:r>
    </w:p>
    <w:p w:rsidR="00FE6776" w:rsidRDefault="00FE6776" w:rsidP="00FE6776">
      <w:pPr>
        <w:spacing w:line="1" w:lineRule="exact"/>
      </w:pPr>
      <w:r w:rsidRPr="00FE6776">
        <w:rPr>
          <w:noProof/>
          <w:lang w:bidi="ar-SA"/>
        </w:rPr>
        <mc:AlternateContent>
          <mc:Choice Requires="wps">
            <w:drawing>
              <wp:anchor distT="286385" distB="609600" distL="0" distR="0" simplePos="0" relativeHeight="251659264" behindDoc="0" locked="0" layoutInCell="1" allowOverlap="1" wp14:anchorId="6FC0A754" wp14:editId="4CE027F1">
                <wp:simplePos x="0" y="0"/>
                <wp:positionH relativeFrom="page">
                  <wp:posOffset>2660650</wp:posOffset>
                </wp:positionH>
                <wp:positionV relativeFrom="paragraph">
                  <wp:posOffset>286385</wp:posOffset>
                </wp:positionV>
                <wp:extent cx="1228090" cy="274320"/>
                <wp:effectExtent l="0" t="0" r="0" b="0"/>
                <wp:wrapTopAndBottom/>
                <wp:docPr id="12" name="Shape 12"/>
                <wp:cNvGraphicFramePr/>
                <a:graphic xmlns:a="http://schemas.openxmlformats.org/drawingml/2006/main">
                  <a:graphicData uri="http://schemas.microsoft.com/office/word/2010/wordprocessingShape">
                    <wps:wsp>
                      <wps:cNvSpPr txBox="1"/>
                      <wps:spPr>
                        <a:xfrm>
                          <a:off x="0" y="0"/>
                          <a:ext cx="1228090" cy="274320"/>
                        </a:xfrm>
                        <a:prstGeom prst="rect">
                          <a:avLst/>
                        </a:prstGeom>
                        <a:noFill/>
                      </wps:spPr>
                      <wps:txbx>
                        <w:txbxContent>
                          <w:p w:rsidR="00430CCC" w:rsidRDefault="00430CCC" w:rsidP="00FE6776">
                            <w:pPr>
                              <w:pStyle w:val="30"/>
                              <w:ind w:firstLine="0"/>
                              <w:jc w:val="center"/>
                            </w:pPr>
                            <w:r>
                              <w:rPr>
                                <w:b/>
                                <w:bCs/>
                                <w:i/>
                                <w:iCs/>
                                <w:sz w:val="19"/>
                                <w:szCs w:val="19"/>
                                <w:u w:val="single"/>
                              </w:rPr>
                              <w:t>ООО « Эврика»</w:t>
                            </w:r>
                            <w:r>
                              <w:rPr>
                                <w:b/>
                                <w:bCs/>
                                <w:i/>
                                <w:iCs/>
                                <w:sz w:val="19"/>
                                <w:szCs w:val="19"/>
                                <w:u w:val="single"/>
                              </w:rPr>
                              <w:br/>
                            </w:r>
                            <w:r>
                              <w:t>(HSKMEKmasae оргаизвацки)</w:t>
                            </w:r>
                          </w:p>
                        </w:txbxContent>
                      </wps:txbx>
                      <wps:bodyPr lIns="0" tIns="0" rIns="0" bIns="0"/>
                    </wps:wsp>
                  </a:graphicData>
                </a:graphic>
              </wp:anchor>
            </w:drawing>
          </mc:Choice>
          <mc:Fallback>
            <w:pict>
              <v:shapetype w14:anchorId="6FC0A754" id="_x0000_t202" coordsize="21600,21600" o:spt="202" path="m,l,21600r21600,l21600,xe">
                <v:stroke joinstyle="miter"/>
                <v:path gradientshapeok="t" o:connecttype="rect"/>
              </v:shapetype>
              <v:shape id="Shape 12" o:spid="_x0000_s1026" type="#_x0000_t202" style="position:absolute;margin-left:209.5pt;margin-top:22.55pt;width:96.7pt;height:21.6pt;z-index:251659264;visibility:visible;mso-wrap-style:square;mso-wrap-distance-left:0;mso-wrap-distance-top:22.55pt;mso-wrap-distance-right:0;mso-wrap-distance-bottom:48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" filled="f" stroked="f">
                <v:textbox inset="0,0,0,0">
                  <w:txbxContent>
                    <w:p w:rsidR="00430CCC" w:rsidRDefault="00430CCC" w:rsidP="00FE6776">
                      <w:pPr>
                        <w:pStyle w:val="30"/>
                        <w:ind w:firstLine="0"/>
                        <w:jc w:val="center"/>
                      </w:pPr>
                      <w:r>
                        <w:rPr>
                          <w:b/>
                          <w:bCs/>
                          <w:i/>
                          <w:iCs/>
                          <w:sz w:val="19"/>
                          <w:szCs w:val="19"/>
                          <w:u w:val="single"/>
                        </w:rPr>
                        <w:t>ООО « Эврика»</w:t>
                      </w:r>
                      <w:r>
                        <w:rPr>
                          <w:b/>
                          <w:bCs/>
                          <w:i/>
                          <w:iCs/>
                          <w:sz w:val="19"/>
                          <w:szCs w:val="19"/>
                          <w:u w:val="single"/>
                        </w:rPr>
                        <w:br/>
                      </w:r>
                      <w:r>
                        <w:t>(HSKMEKmasae оргаизвацки)</w:t>
                      </w:r>
                    </w:p>
                  </w:txbxContent>
                </v:textbox>
                <w10:wrap type="topAndBottom" anchorx="page"/>
              </v:shape>
            </w:pict>
          </mc:Fallback>
        </mc:AlternateContent>
      </w:r>
      <w:r w:rsidRPr="00FE6776">
        <w:rPr>
          <w:noProof/>
          <w:lang w:bidi="ar-SA"/>
        </w:rPr>
        <mc:AlternateContent>
          <mc:Choice Requires="wps">
            <w:drawing>
              <wp:anchor distT="140335" distB="734060" distL="0" distR="0" simplePos="0" relativeHeight="251660288" behindDoc="0" locked="0" layoutInCell="1" allowOverlap="1" wp14:anchorId="4E692E14" wp14:editId="341993D4">
                <wp:simplePos x="0" y="0"/>
                <wp:positionH relativeFrom="page">
                  <wp:posOffset>5330825</wp:posOffset>
                </wp:positionH>
                <wp:positionV relativeFrom="paragraph">
                  <wp:posOffset>140335</wp:posOffset>
                </wp:positionV>
                <wp:extent cx="908050" cy="295910"/>
                <wp:effectExtent l="0" t="0" r="0" b="0"/>
                <wp:wrapTopAndBottom/>
                <wp:docPr id="14" name="Shape 14"/>
                <wp:cNvGraphicFramePr/>
                <a:graphic xmlns:a="http://schemas.openxmlformats.org/drawingml/2006/main">
                  <a:graphicData uri="http://schemas.microsoft.com/office/word/2010/wordprocessingShape">
                    <wps:wsp>
                      <wps:cNvSpPr txBox="1"/>
                      <wps:spPr>
                        <a:xfrm>
                          <a:off x="0" y="0"/>
                          <a:ext cx="908050" cy="295910"/>
                        </a:xfrm>
                        <a:prstGeom prst="rect">
                          <a:avLst/>
                        </a:prstGeom>
                        <a:noFill/>
                      </wps:spPr>
                      <wps:txbx>
                        <w:txbxContent>
                          <w:p w:rsidR="00430CCC" w:rsidRDefault="00430CCC" w:rsidP="00FE6776">
                            <w:pPr>
                              <w:pStyle w:val="24"/>
                              <w:ind w:left="500" w:hanging="500"/>
                              <w:rPr>
                                <w:sz w:val="19"/>
                                <w:szCs w:val="19"/>
                              </w:rPr>
                            </w:pPr>
                            <w:r>
                              <w:rPr>
                                <w:sz w:val="19"/>
                                <w:szCs w:val="19"/>
                              </w:rPr>
                              <w:t>Форш по ОКУД по ОКПО</w:t>
                            </w:r>
                          </w:p>
                        </w:txbxContent>
                      </wps:txbx>
                      <wps:bodyPr lIns="0" tIns="0" rIns="0" bIns="0"/>
                    </wps:wsp>
                  </a:graphicData>
                </a:graphic>
              </wp:anchor>
            </w:drawing>
          </mc:Choice>
          <mc:Fallback>
            <w:pict>
              <v:shape w14:anchorId="4E692E14" id="Shape 14" o:spid="_x0000_s1027" type="#_x0000_t202" style="position:absolute;margin-left:419.75pt;margin-top:11.05pt;width:71.5pt;height:23.3pt;z-index:251660288;visibility:visible;mso-wrap-style:square;mso-wrap-distance-left:0;mso-wrap-distance-top:11.05pt;mso-wrap-distance-right:0;mso-wrap-distance-bottom:57.8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" filled="f" stroked="f">
                <v:textbox inset="0,0,0,0">
                  <w:txbxContent>
                    <w:p w:rsidR="00430CCC" w:rsidRDefault="00430CCC" w:rsidP="00FE6776">
                      <w:pPr>
                        <w:pStyle w:val="24"/>
                        <w:ind w:left="500" w:hanging="500"/>
                        <w:rPr>
                          <w:sz w:val="19"/>
                          <w:szCs w:val="19"/>
                        </w:rPr>
                      </w:pPr>
                      <w:r>
                        <w:rPr>
                          <w:sz w:val="19"/>
                          <w:szCs w:val="19"/>
                        </w:rPr>
                        <w:t>Форш по ОКУД по ОКПО</w:t>
                      </w:r>
                    </w:p>
                  </w:txbxContent>
                </v:textbox>
                <w10:wrap type="topAndBottom" anchorx="page"/>
              </v:shape>
            </w:pict>
          </mc:Fallback>
        </mc:AlternateContent>
      </w:r>
      <w:r w:rsidRPr="00FE6776">
        <w:rPr>
          <w:noProof/>
          <w:lang w:bidi="ar-SA"/>
        </w:rPr>
        <mc:AlternateContent>
          <mc:Choice Requires="wps">
            <w:drawing>
              <wp:anchor distT="0" distB="737235" distL="0" distR="0" simplePos="0" relativeHeight="251661312" behindDoc="0" locked="0" layoutInCell="1" allowOverlap="1" wp14:anchorId="5448E855" wp14:editId="0C05E730">
                <wp:simplePos x="0" y="0"/>
                <wp:positionH relativeFrom="page">
                  <wp:posOffset>6452235</wp:posOffset>
                </wp:positionH>
                <wp:positionV relativeFrom="paragraph">
                  <wp:posOffset>0</wp:posOffset>
                </wp:positionV>
                <wp:extent cx="511810" cy="433070"/>
                <wp:effectExtent l="0" t="0" r="0" b="0"/>
                <wp:wrapTopAndBottom/>
                <wp:docPr id="16" name="Shape 16"/>
                <wp:cNvGraphicFramePr/>
                <a:graphic xmlns:a="http://schemas.openxmlformats.org/drawingml/2006/main">
                  <a:graphicData uri="http://schemas.microsoft.com/office/word/2010/wordprocessingShape">
                    <wps:wsp>
                      <wps:cNvSpPr txBox="1"/>
                      <wps:spPr>
                        <a:xfrm>
                          <a:off x="0" y="0"/>
                          <a:ext cx="511810" cy="433070"/>
                        </a:xfrm>
                        <a:prstGeom prst="rect">
                          <a:avLst/>
                        </a:prstGeom>
                        <a:noFill/>
                      </wps:spPr>
                      <wps:txbx>
                        <w:txbxContent>
                          <w:p w:rsidR="00430CCC" w:rsidRDefault="00430CCC" w:rsidP="00FE6776">
                            <w:pPr>
                              <w:pStyle w:val="24"/>
                              <w:pBdr>
                                <w:top w:val="single" w:sz="4" w:space="0" w:color="auto"/>
                              </w:pBdr>
                              <w:ind w:left="0" w:firstLine="0"/>
                              <w:jc w:val="center"/>
                              <w:rPr>
                                <w:sz w:val="19"/>
                                <w:szCs w:val="19"/>
                              </w:rPr>
                            </w:pPr>
                            <w:r>
                              <w:rPr>
                                <w:sz w:val="19"/>
                                <w:szCs w:val="19"/>
                                <w:u w:val="single"/>
                              </w:rPr>
                              <w:t>Кед</w:t>
                            </w:r>
                            <w:r>
                              <w:rPr>
                                <w:sz w:val="19"/>
                                <w:szCs w:val="19"/>
                                <w:u w:val="single"/>
                              </w:rPr>
                              <w:br/>
                            </w:r>
                            <w:r>
                              <w:rPr>
                                <w:sz w:val="19"/>
                                <w:szCs w:val="19"/>
                              </w:rPr>
                              <w:t>0301005</w:t>
                            </w:r>
                            <w:r>
                              <w:rPr>
                                <w:sz w:val="19"/>
                                <w:szCs w:val="19"/>
                              </w:rPr>
                              <w:br/>
                            </w:r>
                            <w:r>
                              <w:rPr>
                                <w:i/>
                                <w:iCs/>
                                <w:sz w:val="19"/>
                                <w:szCs w:val="19"/>
                              </w:rPr>
                              <w:t>76065657</w:t>
                            </w:r>
                          </w:p>
                        </w:txbxContent>
                      </wps:txbx>
                      <wps:bodyPr lIns="0" tIns="0" rIns="0" bIns="0"/>
                    </wps:wsp>
                  </a:graphicData>
                </a:graphic>
              </wp:anchor>
            </w:drawing>
          </mc:Choice>
          <mc:Fallback>
            <w:pict>
              <v:shape w14:anchorId="5448E855" id="Shape 16" o:spid="_x0000_s1028" type="#_x0000_t202" style="position:absolute;margin-left:508.05pt;margin-top:0;width:40.3pt;height:34.1pt;z-index:251661312;visibility:visible;mso-wrap-style:square;mso-wrap-distance-left:0;mso-wrap-distance-top:0;mso-wrap-distance-right:0;mso-wrap-distance-bottom:58.0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" filled="f" stroked="f">
                <v:textbox inset="0,0,0,0">
                  <w:txbxContent>
                    <w:p w:rsidR="00430CCC" w:rsidRDefault="00430CCC" w:rsidP="00FE6776">
                      <w:pPr>
                        <w:pStyle w:val="24"/>
                        <w:pBdr>
                          <w:top w:val="single" w:sz="4" w:space="0" w:color="auto"/>
                        </w:pBdr>
                        <w:ind w:left="0" w:firstLine="0"/>
                        <w:jc w:val="center"/>
                        <w:rPr>
                          <w:sz w:val="19"/>
                          <w:szCs w:val="19"/>
                        </w:rPr>
                      </w:pPr>
                      <w:r>
                        <w:rPr>
                          <w:sz w:val="19"/>
                          <w:szCs w:val="19"/>
                          <w:u w:val="single"/>
                        </w:rPr>
                        <w:t>Кед</w:t>
                      </w:r>
                      <w:r>
                        <w:rPr>
                          <w:sz w:val="19"/>
                          <w:szCs w:val="19"/>
                          <w:u w:val="single"/>
                        </w:rPr>
                        <w:br/>
                      </w:r>
                      <w:r>
                        <w:rPr>
                          <w:sz w:val="19"/>
                          <w:szCs w:val="19"/>
                        </w:rPr>
                        <w:t>0301005</w:t>
                      </w:r>
                      <w:r>
                        <w:rPr>
                          <w:sz w:val="19"/>
                          <w:szCs w:val="19"/>
                        </w:rPr>
                        <w:br/>
                      </w:r>
                      <w:r>
                        <w:rPr>
                          <w:i/>
                          <w:iCs/>
                          <w:sz w:val="19"/>
                          <w:szCs w:val="19"/>
                        </w:rPr>
                        <w:t>76065657</w:t>
                      </w:r>
                    </w:p>
                  </w:txbxContent>
                </v:textbox>
                <w10:wrap type="topAndBottom" anchorx="page"/>
              </v:shape>
            </w:pict>
          </mc:Fallback>
        </mc:AlternateContent>
      </w:r>
      <w:r w:rsidRPr="00FE6776">
        <w:rPr>
          <w:noProof/>
          <w:lang w:bidi="ar-SA"/>
        </w:rPr>
        <mc:AlternateContent>
          <mc:Choice Requires="wps">
            <w:drawing>
              <wp:anchor distT="981710" distB="0" distL="0" distR="0" simplePos="0" relativeHeight="251662336" behindDoc="0" locked="0" layoutInCell="1" allowOverlap="1" wp14:anchorId="5982DBE7" wp14:editId="0C3B00FE">
                <wp:simplePos x="0" y="0"/>
                <wp:positionH relativeFrom="page">
                  <wp:posOffset>3718560</wp:posOffset>
                </wp:positionH>
                <wp:positionV relativeFrom="paragraph">
                  <wp:posOffset>981710</wp:posOffset>
                </wp:positionV>
                <wp:extent cx="633730" cy="189230"/>
                <wp:effectExtent l="0" t="0" r="0" b="0"/>
                <wp:wrapTopAndBottom/>
                <wp:docPr id="18" name="Shape 18"/>
                <wp:cNvGraphicFramePr/>
                <a:graphic xmlns:a="http://schemas.openxmlformats.org/drawingml/2006/main">
                  <a:graphicData uri="http://schemas.microsoft.com/office/word/2010/wordprocessingShape">
                    <wps:wsp>
                      <wps:cNvSpPr txBox="1"/>
                      <wps:spPr>
                        <a:xfrm>
                          <a:off x="0" y="0"/>
                          <a:ext cx="633730" cy="189230"/>
                        </a:xfrm>
                        <a:prstGeom prst="rect">
                          <a:avLst/>
                        </a:prstGeom>
                        <a:noFill/>
                      </wps:spPr>
                      <wps:txbx>
                        <w:txbxContent>
                          <w:p w:rsidR="00430CCC" w:rsidRDefault="00430CCC" w:rsidP="00FE6776">
                            <w:pPr>
                              <w:pStyle w:val="20"/>
                              <w:keepNext/>
                              <w:keepLines/>
                              <w:ind w:firstLine="0"/>
                            </w:pPr>
                            <w:bookmarkStart w:id="33" w:name="bookmark41"/>
                            <w:bookmarkStart w:id="34" w:name="bookmark42"/>
                            <w:bookmarkStart w:id="35" w:name="bookmark43"/>
                            <w:r>
                              <w:t>ПРИКАЗ</w:t>
                            </w:r>
                            <w:bookmarkEnd w:id="33"/>
                            <w:bookmarkEnd w:id="34"/>
                            <w:bookmarkEnd w:id="35"/>
                          </w:p>
                        </w:txbxContent>
                      </wps:txbx>
                      <wps:bodyPr wrap="none" lIns="0" tIns="0" rIns="0" bIns="0"/>
                    </wps:wsp>
                  </a:graphicData>
                </a:graphic>
              </wp:anchor>
            </w:drawing>
          </mc:Choice>
          <mc:Fallback>
            <w:pict>
              <v:shape w14:anchorId="5982DBE7" id="Shape 18" o:spid="_x0000_s1029" type="#_x0000_t202" style="position:absolute;margin-left:292.8pt;margin-top:77.3pt;width:49.9pt;height:14.9pt;z-index:251662336;visibility:visible;mso-wrap-style:none;mso-wrap-distance-left:0;mso-wrap-distance-top:77.3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" filled="f" stroked="f">
                <v:textbox inset="0,0,0,0">
                  <w:txbxContent>
                    <w:p w:rsidR="00430CCC" w:rsidRDefault="00430CCC" w:rsidP="00FE6776">
                      <w:pPr>
                        <w:pStyle w:val="20"/>
                        <w:keepNext/>
                        <w:keepLines/>
                        <w:ind w:firstLine="0"/>
                      </w:pPr>
                      <w:bookmarkStart w:id="36" w:name="bookmark41"/>
                      <w:bookmarkStart w:id="37" w:name="bookmark42"/>
                      <w:bookmarkStart w:id="38" w:name="bookmark43"/>
                      <w:r>
                        <w:t>ПРИКАЗ</w:t>
                      </w:r>
                      <w:bookmarkEnd w:id="36"/>
                      <w:bookmarkEnd w:id="37"/>
                      <w:bookmarkEnd w:id="38"/>
                    </w:p>
                  </w:txbxContent>
                </v:textbox>
                <w10:wrap type="topAndBottom" anchorx="page"/>
              </v:shape>
            </w:pict>
          </mc:Fallback>
        </mc:AlternateContent>
      </w:r>
      <w:r w:rsidRPr="00FE6776">
        <w:rPr>
          <w:noProof/>
          <w:lang w:bidi="ar-SA"/>
        </w:rPr>
        <mc:AlternateContent>
          <mc:Choice Requires="wps">
            <w:drawing>
              <wp:anchor distT="826135" distB="5715" distL="0" distR="0" simplePos="0" relativeHeight="251663360" behindDoc="0" locked="0" layoutInCell="1" allowOverlap="1" wp14:anchorId="4EA1BC1B" wp14:editId="2DBA3B9D">
                <wp:simplePos x="0" y="0"/>
                <wp:positionH relativeFrom="page">
                  <wp:posOffset>4413250</wp:posOffset>
                </wp:positionH>
                <wp:positionV relativeFrom="paragraph">
                  <wp:posOffset>826135</wp:posOffset>
                </wp:positionV>
                <wp:extent cx="1984375" cy="338455"/>
                <wp:effectExtent l="0" t="0" r="0" b="0"/>
                <wp:wrapTopAndBottom/>
                <wp:docPr id="20" name="Shape 20"/>
                <wp:cNvGraphicFramePr/>
                <a:graphic xmlns:a="http://schemas.openxmlformats.org/drawingml/2006/main">
                  <a:graphicData uri="http://schemas.microsoft.com/office/word/2010/wordprocessingShape">
                    <wps:wsp>
                      <wps:cNvSpPr txBox="1"/>
                      <wps:spPr>
                        <a:xfrm>
                          <a:off x="0" y="0"/>
                          <a:ext cx="1984375" cy="338455"/>
                        </a:xfrm>
                        <a:prstGeom prst="rect">
                          <a:avLst/>
                        </a:prstGeom>
                        <a:noFill/>
                      </wps:spPr>
                      <wps:txbx>
                        <w:txbxContent>
                          <w:tbl>
                            <w:tblPr>
                              <w:tblOverlap w:val="never"/>
                              <w:tblW w:w="0" w:type="auto"/>
                              <w:tblInd w:w="-15" w:type="dxa"/>
                              <w:tblLayout w:type="fixed"/>
                              <w:tblCellMar>
                                <w:left w:w="10" w:type="dxa"/>
                                <w:right w:w="10" w:type="dxa"/>
                              </w:tblCellMar>
                              <w:tblLook w:val="0000" w:firstRow="0" w:lastRow="0" w:firstColumn="0" w:lastColumn="0" w:noHBand="0" w:noVBand="0"/>
                            </w:tblPr>
                            <w:tblGrid>
                              <w:gridCol w:w="1579"/>
                              <w:gridCol w:w="1546"/>
                            </w:tblGrid>
                            <w:tr w:rsidR="00430CCC">
                              <w:trPr>
                                <w:trHeight w:hRule="exact" w:val="240"/>
                                <w:tblHeader/>
                              </w:trPr>
                              <w:tc>
                                <w:tcPr>
                                  <w:tcW w:w="1579" w:type="dxa"/>
                                  <w:tcBorders>
                                    <w:top w:val="single" w:sz="4" w:space="0" w:color="auto"/>
                                    <w:left w:val="single" w:sz="4" w:space="0" w:color="auto"/>
                                  </w:tcBorders>
                                  <w:shd w:val="clear" w:color="auto" w:fill="FFFFFF"/>
                                  <w:vAlign w:val="bottom"/>
                                </w:tcPr>
                                <w:p w:rsidR="00430CCC" w:rsidRDefault="00430CCC">
                                  <w:pPr>
                                    <w:pStyle w:val="ab"/>
                                    <w:ind w:firstLine="0"/>
                                    <w:rPr>
                                      <w:sz w:val="19"/>
                                      <w:szCs w:val="19"/>
                                    </w:rPr>
                                  </w:pPr>
                                  <w:r>
                                    <w:rPr>
                                      <w:sz w:val="19"/>
                                      <w:szCs w:val="19"/>
                                    </w:rPr>
                                    <w:t>Номер документа</w:t>
                                  </w:r>
                                </w:p>
                              </w:tc>
                              <w:tc>
                                <w:tcPr>
                                  <w:tcW w:w="1546" w:type="dxa"/>
                                  <w:tcBorders>
                                    <w:top w:val="single" w:sz="4" w:space="0" w:color="auto"/>
                                    <w:left w:val="single" w:sz="4" w:space="0" w:color="auto"/>
                                    <w:right w:val="single" w:sz="4" w:space="0" w:color="auto"/>
                                  </w:tcBorders>
                                  <w:shd w:val="clear" w:color="auto" w:fill="FFFFFF"/>
                                  <w:vAlign w:val="bottom"/>
                                </w:tcPr>
                                <w:p w:rsidR="00430CCC" w:rsidRDefault="00430CCC">
                                  <w:pPr>
                                    <w:pStyle w:val="ab"/>
                                    <w:ind w:firstLine="0"/>
                                    <w:jc w:val="center"/>
                                    <w:rPr>
                                      <w:sz w:val="19"/>
                                      <w:szCs w:val="19"/>
                                    </w:rPr>
                                  </w:pPr>
                                  <w:r>
                                    <w:rPr>
                                      <w:sz w:val="19"/>
                                      <w:szCs w:val="19"/>
                                    </w:rPr>
                                    <w:t>Дата составлетия</w:t>
                                  </w:r>
                                </w:p>
                              </w:tc>
                            </w:tr>
                            <w:tr w:rsidR="00430CCC">
                              <w:trPr>
                                <w:trHeight w:hRule="exact" w:val="293"/>
                              </w:trPr>
                              <w:tc>
                                <w:tcPr>
                                  <w:tcW w:w="1579" w:type="dxa"/>
                                  <w:tcBorders>
                                    <w:top w:val="single" w:sz="4" w:space="0" w:color="auto"/>
                                    <w:left w:val="single" w:sz="4" w:space="0" w:color="auto"/>
                                    <w:bottom w:val="single" w:sz="4" w:space="0" w:color="auto"/>
                                  </w:tcBorders>
                                  <w:shd w:val="clear" w:color="auto" w:fill="FFFFFF"/>
                                </w:tcPr>
                                <w:p w:rsidR="00430CCC" w:rsidRDefault="00430CCC">
                                  <w:pPr>
                                    <w:pStyle w:val="ab"/>
                                    <w:ind w:firstLine="0"/>
                                    <w:jc w:val="center"/>
                                  </w:pPr>
                                  <w:r>
                                    <w:rPr>
                                      <w:b/>
                                      <w:bCs/>
                                      <w:i/>
                                      <w:iCs/>
                                    </w:rPr>
                                    <w:t>35-лс</w:t>
                                  </w:r>
                                </w:p>
                              </w:tc>
                              <w:tc>
                                <w:tcPr>
                                  <w:tcW w:w="1546" w:type="dxa"/>
                                  <w:tcBorders>
                                    <w:top w:val="single" w:sz="4" w:space="0" w:color="auto"/>
                                    <w:left w:val="single" w:sz="4" w:space="0" w:color="auto"/>
                                    <w:bottom w:val="single" w:sz="4" w:space="0" w:color="auto"/>
                                    <w:right w:val="single" w:sz="4" w:space="0" w:color="auto"/>
                                  </w:tcBorders>
                                  <w:shd w:val="clear" w:color="auto" w:fill="FFFFFF"/>
                                </w:tcPr>
                                <w:p w:rsidR="00430CCC" w:rsidRDefault="00430CCC">
                                  <w:pPr>
                                    <w:pStyle w:val="ab"/>
                                    <w:ind w:firstLine="0"/>
                                    <w:jc w:val="center"/>
                                  </w:pPr>
                                  <w:r>
                                    <w:rPr>
                                      <w:b/>
                                      <w:bCs/>
                                      <w:i/>
                                      <w:iCs/>
                                    </w:rPr>
                                    <w:t>21.06.2010</w:t>
                                  </w:r>
                                </w:p>
                              </w:tc>
                            </w:tr>
                          </w:tbl>
                          <w:p w:rsidR="00430CCC" w:rsidRDefault="00430CCC" w:rsidP="00FE6776">
                            <w:pPr>
                              <w:spacing w:line="1" w:lineRule="exact"/>
                            </w:pPr>
                          </w:p>
                        </w:txbxContent>
                      </wps:txbx>
                      <wps:bodyPr lIns="0" tIns="0" rIns="0" bIns="0"/>
                    </wps:wsp>
                  </a:graphicData>
                </a:graphic>
              </wp:anchor>
            </w:drawing>
          </mc:Choice>
          <mc:Fallback>
            <w:pict>
              <v:shape w14:anchorId="4EA1BC1B" id="Shape 20" o:spid="_x0000_s1030" type="#_x0000_t202" style="position:absolute;margin-left:347.5pt;margin-top:65.05pt;width:156.25pt;height:26.65pt;z-index:251663360;visibility:visible;mso-wrap-style:square;mso-wrap-distance-left:0;mso-wrap-distance-top:65.05pt;mso-wrap-distance-right:0;mso-wrap-distance-bottom:.4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" filled="f" stroked="f">
                <v:textbox inset="0,0,0,0">
                  <w:txbxContent>
                    <w:tbl>
                      <w:tblPr>
                        <w:tblOverlap w:val="never"/>
                        <w:tblW w:w="0" w:type="auto"/>
                        <w:tblInd w:w="-15" w:type="dxa"/>
                        <w:tblLayout w:type="fixed"/>
                        <w:tblCellMar>
                          <w:left w:w="10" w:type="dxa"/>
                          <w:right w:w="10" w:type="dxa"/>
                        </w:tblCellMar>
                        <w:tblLook w:val="0000" w:firstRow="0" w:lastRow="0" w:firstColumn="0" w:lastColumn="0" w:noHBand="0" w:noVBand="0"/>
                      </w:tblPr>
                      <w:tblGrid>
                        <w:gridCol w:w="1579"/>
                        <w:gridCol w:w="1546"/>
                      </w:tblGrid>
                      <w:tr w:rsidR="00430CCC">
                        <w:trPr>
                          <w:trHeight w:hRule="exact" w:val="240"/>
                          <w:tblHeader/>
                        </w:trPr>
                        <w:tc>
                          <w:tcPr>
                            <w:tcW w:w="1579" w:type="dxa"/>
                            <w:tcBorders>
                              <w:top w:val="single" w:sz="4" w:space="0" w:color="auto"/>
                              <w:left w:val="single" w:sz="4" w:space="0" w:color="auto"/>
                            </w:tcBorders>
                            <w:shd w:val="clear" w:color="auto" w:fill="FFFFFF"/>
                            <w:vAlign w:val="bottom"/>
                          </w:tcPr>
                          <w:p w:rsidR="00430CCC" w:rsidRDefault="00430CCC">
                            <w:pPr>
                              <w:pStyle w:val="ab"/>
                              <w:ind w:firstLine="0"/>
                              <w:rPr>
                                <w:sz w:val="19"/>
                                <w:szCs w:val="19"/>
                              </w:rPr>
                            </w:pPr>
                            <w:r>
                              <w:rPr>
                                <w:sz w:val="19"/>
                                <w:szCs w:val="19"/>
                              </w:rPr>
                              <w:t>Номер документа</w:t>
                            </w:r>
                          </w:p>
                        </w:tc>
                        <w:tc>
                          <w:tcPr>
                            <w:tcW w:w="1546" w:type="dxa"/>
                            <w:tcBorders>
                              <w:top w:val="single" w:sz="4" w:space="0" w:color="auto"/>
                              <w:left w:val="single" w:sz="4" w:space="0" w:color="auto"/>
                              <w:right w:val="single" w:sz="4" w:space="0" w:color="auto"/>
                            </w:tcBorders>
                            <w:shd w:val="clear" w:color="auto" w:fill="FFFFFF"/>
                            <w:vAlign w:val="bottom"/>
                          </w:tcPr>
                          <w:p w:rsidR="00430CCC" w:rsidRDefault="00430CCC">
                            <w:pPr>
                              <w:pStyle w:val="ab"/>
                              <w:ind w:firstLine="0"/>
                              <w:jc w:val="center"/>
                              <w:rPr>
                                <w:sz w:val="19"/>
                                <w:szCs w:val="19"/>
                              </w:rPr>
                            </w:pPr>
                            <w:r>
                              <w:rPr>
                                <w:sz w:val="19"/>
                                <w:szCs w:val="19"/>
                              </w:rPr>
                              <w:t>Дата составлетия</w:t>
                            </w:r>
                          </w:p>
                        </w:tc>
                      </w:tr>
                      <w:tr w:rsidR="00430CCC">
                        <w:trPr>
                          <w:trHeight w:hRule="exact" w:val="293"/>
                        </w:trPr>
                        <w:tc>
                          <w:tcPr>
                            <w:tcW w:w="1579" w:type="dxa"/>
                            <w:tcBorders>
                              <w:top w:val="single" w:sz="4" w:space="0" w:color="auto"/>
                              <w:left w:val="single" w:sz="4" w:space="0" w:color="auto"/>
                              <w:bottom w:val="single" w:sz="4" w:space="0" w:color="auto"/>
                            </w:tcBorders>
                            <w:shd w:val="clear" w:color="auto" w:fill="FFFFFF"/>
                          </w:tcPr>
                          <w:p w:rsidR="00430CCC" w:rsidRDefault="00430CCC">
                            <w:pPr>
                              <w:pStyle w:val="ab"/>
                              <w:ind w:firstLine="0"/>
                              <w:jc w:val="center"/>
                            </w:pPr>
                            <w:r>
                              <w:rPr>
                                <w:b/>
                                <w:bCs/>
                                <w:i/>
                                <w:iCs/>
                              </w:rPr>
                              <w:t>35-лс</w:t>
                            </w:r>
                          </w:p>
                        </w:tc>
                        <w:tc>
                          <w:tcPr>
                            <w:tcW w:w="1546" w:type="dxa"/>
                            <w:tcBorders>
                              <w:top w:val="single" w:sz="4" w:space="0" w:color="auto"/>
                              <w:left w:val="single" w:sz="4" w:space="0" w:color="auto"/>
                              <w:bottom w:val="single" w:sz="4" w:space="0" w:color="auto"/>
                              <w:right w:val="single" w:sz="4" w:space="0" w:color="auto"/>
                            </w:tcBorders>
                            <w:shd w:val="clear" w:color="auto" w:fill="FFFFFF"/>
                          </w:tcPr>
                          <w:p w:rsidR="00430CCC" w:rsidRDefault="00430CCC">
                            <w:pPr>
                              <w:pStyle w:val="ab"/>
                              <w:ind w:firstLine="0"/>
                              <w:jc w:val="center"/>
                            </w:pPr>
                            <w:r>
                              <w:rPr>
                                <w:b/>
                                <w:bCs/>
                                <w:i/>
                                <w:iCs/>
                              </w:rPr>
                              <w:t>21.06.2010</w:t>
                            </w:r>
                          </w:p>
                        </w:tc>
                      </w:tr>
                    </w:tbl>
                    <w:p w:rsidR="00430CCC" w:rsidRDefault="00430CCC" w:rsidP="00FE6776">
                      <w:pPr>
                        <w:spacing w:line="1" w:lineRule="exact"/>
                      </w:pPr>
                    </w:p>
                  </w:txbxContent>
                </v:textbox>
                <w10:wrap type="topAndBottom" anchorx="page"/>
              </v:shape>
            </w:pict>
          </mc:Fallback>
        </mc:AlternateContent>
      </w:r>
    </w:p>
    <w:p w:rsidR="00FE6776" w:rsidRPr="00FE6776" w:rsidRDefault="00FE6776" w:rsidP="00FE6776">
      <w:pPr>
        <w:keepNext/>
        <w:keepLines/>
        <w:ind w:left="4040"/>
        <w:outlineLvl w:val="1"/>
        <w:rPr>
          <w:rFonts w:ascii="Times New Roman" w:eastAsia="Times New Roman" w:hAnsi="Times New Roman" w:cs="Times New Roman"/>
          <w:b/>
          <w:bCs/>
        </w:rPr>
      </w:pPr>
      <w:bookmarkStart w:id="39" w:name="bookmark46"/>
      <w:r w:rsidRPr="00FE6776">
        <w:rPr>
          <w:rFonts w:ascii="Times New Roman" w:eastAsia="Times New Roman" w:hAnsi="Times New Roman" w:cs="Times New Roman"/>
          <w:b/>
          <w:bCs/>
        </w:rPr>
        <w:t>(распоряжение)</w:t>
      </w:r>
      <w:bookmarkEnd w:id="39"/>
    </w:p>
    <w:p w:rsidR="00FE6776" w:rsidRPr="00FE6776" w:rsidRDefault="00FE6776" w:rsidP="00FE6776">
      <w:pPr>
        <w:rPr>
          <w:rFonts w:ascii="Times New Roman" w:eastAsia="Times New Roman" w:hAnsi="Times New Roman" w:cs="Times New Roman"/>
          <w:b/>
          <w:bCs/>
          <w:u w:val="single"/>
        </w:rPr>
      </w:pPr>
    </w:p>
    <w:p w:rsidR="00FE6776" w:rsidRPr="00FE6776" w:rsidRDefault="00FE6776" w:rsidP="00FE6776">
      <w:pPr>
        <w:ind w:firstLine="740"/>
        <w:rPr>
          <w:rFonts w:ascii="Times New Roman" w:eastAsia="Times New Roman" w:hAnsi="Times New Roman" w:cs="Times New Roman"/>
          <w:b/>
          <w:bCs/>
          <w:u w:val="single"/>
        </w:rPr>
      </w:pPr>
    </w:p>
    <w:p w:rsidR="00FE6776" w:rsidRPr="00FE6776" w:rsidRDefault="00FE6776" w:rsidP="00FE6776">
      <w:pPr>
        <w:ind w:firstLine="740"/>
        <w:rPr>
          <w:rFonts w:ascii="Times New Roman" w:eastAsia="Times New Roman" w:hAnsi="Times New Roman" w:cs="Times New Roman"/>
          <w:b/>
          <w:bCs/>
          <w:u w:val="single"/>
        </w:rPr>
      </w:pPr>
    </w:p>
    <w:p w:rsidR="00FE6776" w:rsidRPr="00FE6776" w:rsidRDefault="00FE6776" w:rsidP="00FE6776">
      <w:pPr>
        <w:keepNext/>
        <w:keepLines/>
        <w:ind w:left="4040"/>
        <w:outlineLvl w:val="1"/>
        <w:rPr>
          <w:rFonts w:ascii="Times New Roman" w:eastAsia="Times New Roman" w:hAnsi="Times New Roman" w:cs="Times New Roman"/>
          <w:b/>
          <w:bCs/>
        </w:rPr>
      </w:pPr>
      <w:r w:rsidRPr="00FE6776">
        <w:rPr>
          <w:rFonts w:ascii="Times New Roman" w:eastAsia="Times New Roman" w:hAnsi="Times New Roman" w:cs="Times New Roman"/>
          <w:b/>
          <w:bCs/>
        </w:rPr>
        <w:t xml:space="preserve"> (распоряжение)</w:t>
      </w:r>
    </w:p>
    <w:p w:rsidR="00FE6776" w:rsidRPr="00FE6776" w:rsidRDefault="00FE6776" w:rsidP="00FE6776">
      <w:pPr>
        <w:keepNext/>
        <w:keepLines/>
        <w:spacing w:after="440" w:line="216" w:lineRule="auto"/>
        <w:jc w:val="center"/>
        <w:outlineLvl w:val="1"/>
        <w:rPr>
          <w:rFonts w:ascii="Times New Roman" w:eastAsia="Times New Roman" w:hAnsi="Times New Roman" w:cs="Times New Roman"/>
          <w:b/>
          <w:bCs/>
        </w:rPr>
      </w:pPr>
      <w:r w:rsidRPr="00FE6776">
        <w:rPr>
          <w:rFonts w:ascii="Times New Roman" w:eastAsia="Times New Roman" w:hAnsi="Times New Roman" w:cs="Times New Roman"/>
          <w:b/>
          <w:bCs/>
        </w:rPr>
        <w:t>о предоставлении отпуска работнику</w:t>
      </w:r>
    </w:p>
    <w:p w:rsidR="00FE6776" w:rsidRPr="00FE6776" w:rsidRDefault="00FE6776" w:rsidP="00FE6776">
      <w:pPr>
        <w:tabs>
          <w:tab w:val="left" w:pos="8016"/>
        </w:tabs>
        <w:rPr>
          <w:rFonts w:ascii="Times New Roman" w:eastAsia="Times New Roman" w:hAnsi="Times New Roman" w:cs="Times New Roman"/>
          <w:sz w:val="19"/>
          <w:szCs w:val="19"/>
        </w:rPr>
      </w:pPr>
      <w:r w:rsidRPr="00FE6776">
        <w:rPr>
          <w:rFonts w:ascii="Times New Roman" w:eastAsia="Times New Roman" w:hAnsi="Times New Roman" w:cs="Times New Roman"/>
          <w:sz w:val="22"/>
          <w:szCs w:val="22"/>
        </w:rPr>
        <w:t>Предоставить отпуск</w:t>
      </w:r>
      <w:r w:rsidRPr="00FE6776">
        <w:rPr>
          <w:rFonts w:ascii="Times New Roman" w:eastAsia="Times New Roman" w:hAnsi="Times New Roman" w:cs="Times New Roman"/>
          <w:sz w:val="22"/>
          <w:szCs w:val="22"/>
        </w:rPr>
        <w:tab/>
      </w:r>
      <w:r w:rsidRPr="00FE6776">
        <w:rPr>
          <w:rFonts w:ascii="Times New Roman" w:eastAsia="Times New Roman" w:hAnsi="Times New Roman" w:cs="Times New Roman"/>
          <w:sz w:val="19"/>
          <w:szCs w:val="19"/>
          <w:u w:val="single"/>
        </w:rPr>
        <w:t>Табедьвый номер</w:t>
      </w:r>
    </w:p>
    <w:p w:rsidR="00FE6776" w:rsidRPr="00FE6776" w:rsidRDefault="00FE6776" w:rsidP="00FE6776">
      <w:pPr>
        <w:tabs>
          <w:tab w:val="left" w:pos="4078"/>
          <w:tab w:val="left" w:pos="8624"/>
        </w:tabs>
        <w:ind w:left="2600"/>
        <w:rPr>
          <w:rFonts w:ascii="Times New Roman" w:eastAsia="Times New Roman" w:hAnsi="Times New Roman" w:cs="Times New Roman"/>
          <w:i/>
          <w:iCs/>
          <w:sz w:val="19"/>
          <w:szCs w:val="19"/>
          <w:u w:val="single"/>
        </w:rPr>
      </w:pPr>
      <w:r w:rsidRPr="00FE6776">
        <w:rPr>
          <w:rFonts w:ascii="Times New Roman" w:eastAsia="Times New Roman" w:hAnsi="Times New Roman" w:cs="Times New Roman"/>
          <w:i/>
          <w:iCs/>
          <w:sz w:val="19"/>
          <w:szCs w:val="19"/>
          <w:u w:val="single"/>
        </w:rPr>
        <w:t>Конашжт</w:t>
      </w:r>
      <w:r w:rsidRPr="00FE6776">
        <w:rPr>
          <w:rFonts w:ascii="Times New Roman" w:eastAsia="Times New Roman" w:hAnsi="Times New Roman" w:cs="Times New Roman"/>
          <w:i/>
          <w:iCs/>
          <w:sz w:val="19"/>
          <w:szCs w:val="19"/>
          <w:u w:val="single"/>
          <w:vertAlign w:val="superscript"/>
        </w:rPr>
        <w:t>:</w:t>
      </w:r>
      <w:r w:rsidRPr="00FE6776">
        <w:rPr>
          <w:rFonts w:ascii="Times New Roman" w:eastAsia="Times New Roman" w:hAnsi="Times New Roman" w:cs="Times New Roman"/>
          <w:i/>
          <w:iCs/>
          <w:sz w:val="19"/>
          <w:szCs w:val="19"/>
          <w:u w:val="single"/>
        </w:rPr>
        <w:tab/>
        <w:t>Дмытритку</w:t>
      </w:r>
      <w:r w:rsidRPr="00FE6776">
        <w:rPr>
          <w:rFonts w:ascii="Times New Roman" w:eastAsia="Times New Roman" w:hAnsi="Times New Roman" w:cs="Times New Roman"/>
          <w:i/>
          <w:iCs/>
          <w:sz w:val="19"/>
          <w:szCs w:val="19"/>
          <w:u w:val="single"/>
        </w:rPr>
        <w:tab/>
        <w:t>105</w:t>
      </w:r>
    </w:p>
    <w:p w:rsidR="00FE6776" w:rsidRPr="00FE6776" w:rsidRDefault="00FE6776" w:rsidP="00FE6776">
      <w:pPr>
        <w:tabs>
          <w:tab w:val="left" w:pos="4078"/>
          <w:tab w:val="left" w:pos="8624"/>
        </w:tabs>
        <w:ind w:left="2600"/>
        <w:rPr>
          <w:rFonts w:ascii="Times New Roman" w:eastAsia="Times New Roman" w:hAnsi="Times New Roman" w:cs="Times New Roman"/>
          <w:sz w:val="19"/>
          <w:szCs w:val="19"/>
        </w:rPr>
      </w:pPr>
    </w:p>
    <w:p w:rsidR="00FE6776" w:rsidRPr="00FE6776" w:rsidRDefault="00FE6776" w:rsidP="00FE6776">
      <w:pPr>
        <w:pBdr>
          <w:top w:val="single" w:sz="4" w:space="0" w:color="auto"/>
        </w:pBdr>
        <w:tabs>
          <w:tab w:val="left" w:leader="underscore" w:pos="4378"/>
        </w:tabs>
        <w:spacing w:line="271" w:lineRule="auto"/>
        <w:ind w:firstLine="4060"/>
        <w:jc w:val="both"/>
        <w:rPr>
          <w:rFonts w:ascii="Times New Roman" w:eastAsia="Times New Roman" w:hAnsi="Times New Roman" w:cs="Times New Roman"/>
          <w:sz w:val="19"/>
          <w:szCs w:val="19"/>
        </w:rPr>
      </w:pPr>
      <w:r w:rsidRPr="00FE6776">
        <w:rPr>
          <w:rFonts w:ascii="Times New Roman" w:eastAsia="Times New Roman" w:hAnsi="Times New Roman" w:cs="Times New Roman"/>
          <w:sz w:val="15"/>
          <w:szCs w:val="15"/>
        </w:rPr>
        <w:t xml:space="preserve">(фамизии. ш отчество) </w:t>
      </w:r>
      <w:r w:rsidRPr="00FE6776">
        <w:rPr>
          <w:rFonts w:ascii="Times New Roman" w:eastAsia="Times New Roman" w:hAnsi="Times New Roman" w:cs="Times New Roman"/>
          <w:sz w:val="19"/>
          <w:szCs w:val="19"/>
        </w:rPr>
        <w:t xml:space="preserve">отид&amp;т .маркетший </w:t>
      </w:r>
      <w:r w:rsidRPr="00FE6776">
        <w:rPr>
          <w:rFonts w:ascii="Times New Roman" w:eastAsia="Times New Roman" w:hAnsi="Times New Roman" w:cs="Times New Roman"/>
          <w:sz w:val="15"/>
          <w:szCs w:val="15"/>
        </w:rPr>
        <w:t xml:space="preserve">(структуре» жд|яа*зепе) </w:t>
      </w:r>
      <w:r w:rsidRPr="00FE6776">
        <w:rPr>
          <w:rFonts w:ascii="Times New Roman" w:eastAsia="Times New Roman" w:hAnsi="Times New Roman" w:cs="Times New Roman"/>
          <w:sz w:val="19"/>
          <w:szCs w:val="19"/>
        </w:rPr>
        <w:tab/>
      </w:r>
      <w:r w:rsidRPr="00FE6776">
        <w:rPr>
          <w:rFonts w:ascii="Times New Roman" w:eastAsia="Times New Roman" w:hAnsi="Times New Roman" w:cs="Times New Roman"/>
          <w:sz w:val="19"/>
          <w:szCs w:val="19"/>
          <w:u w:val="single"/>
        </w:rPr>
        <w:t xml:space="preserve">яиуиаяалн </w:t>
      </w:r>
      <w:r w:rsidRPr="00FE6776">
        <w:rPr>
          <w:rFonts w:ascii="Times New Roman" w:eastAsia="Times New Roman" w:hAnsi="Times New Roman" w:cs="Times New Roman"/>
          <w:sz w:val="15"/>
          <w:szCs w:val="15"/>
        </w:rPr>
        <w:t xml:space="preserve">(дмжжкть (анзпвльжкж гфофекж)) </w:t>
      </w:r>
      <w:r w:rsidRPr="00FE6776">
        <w:rPr>
          <w:rFonts w:ascii="Times New Roman" w:eastAsia="Times New Roman" w:hAnsi="Times New Roman" w:cs="Times New Roman"/>
          <w:sz w:val="19"/>
          <w:szCs w:val="19"/>
        </w:rPr>
        <w:t xml:space="preserve">за период работы: с </w:t>
      </w:r>
      <w:r w:rsidRPr="00FE6776">
        <w:rPr>
          <w:rFonts w:ascii="Times New Roman" w:eastAsia="Times New Roman" w:hAnsi="Times New Roman" w:cs="Times New Roman"/>
          <w:i/>
          <w:iCs/>
          <w:sz w:val="19"/>
          <w:szCs w:val="19"/>
          <w:u w:val="single"/>
        </w:rPr>
        <w:t>“ 23</w:t>
      </w:r>
      <w:r w:rsidRPr="00FE6776">
        <w:rPr>
          <w:rFonts w:ascii="Times New Roman" w:eastAsia="Times New Roman" w:hAnsi="Times New Roman" w:cs="Times New Roman"/>
          <w:i/>
          <w:iCs/>
          <w:sz w:val="19"/>
          <w:szCs w:val="19"/>
        </w:rPr>
        <w:t xml:space="preserve"> " </w:t>
      </w:r>
      <w:r w:rsidRPr="00FE6776">
        <w:rPr>
          <w:rFonts w:ascii="Times New Roman" w:eastAsia="Times New Roman" w:hAnsi="Times New Roman" w:cs="Times New Roman"/>
          <w:i/>
          <w:iCs/>
          <w:sz w:val="19"/>
          <w:szCs w:val="19"/>
          <w:u w:val="single"/>
        </w:rPr>
        <w:t>августа</w:t>
      </w:r>
      <w:r w:rsidRPr="00FE6776">
        <w:rPr>
          <w:rFonts w:ascii="Times New Roman" w:eastAsia="Times New Roman" w:hAnsi="Times New Roman" w:cs="Times New Roman"/>
          <w:sz w:val="19"/>
          <w:szCs w:val="19"/>
        </w:rPr>
        <w:t xml:space="preserve"> 20 </w:t>
      </w:r>
      <w:r w:rsidRPr="00FE6776">
        <w:rPr>
          <w:rFonts w:ascii="Times New Roman" w:eastAsia="Times New Roman" w:hAnsi="Times New Roman" w:cs="Times New Roman"/>
          <w:i/>
          <w:iCs/>
          <w:sz w:val="19"/>
          <w:szCs w:val="19"/>
          <w:u w:val="single"/>
        </w:rPr>
        <w:t>09</w:t>
      </w:r>
      <w:r w:rsidRPr="00FE6776">
        <w:rPr>
          <w:rFonts w:ascii="Times New Roman" w:eastAsia="Times New Roman" w:hAnsi="Times New Roman" w:cs="Times New Roman"/>
          <w:sz w:val="19"/>
          <w:szCs w:val="19"/>
        </w:rPr>
        <w:t xml:space="preserve"> г. по </w:t>
      </w:r>
      <w:r w:rsidRPr="00FE6776">
        <w:rPr>
          <w:rFonts w:ascii="Times New Roman" w:eastAsia="Times New Roman" w:hAnsi="Times New Roman" w:cs="Times New Roman"/>
          <w:i/>
          <w:iCs/>
          <w:sz w:val="19"/>
          <w:szCs w:val="19"/>
        </w:rPr>
        <w:t xml:space="preserve">“ </w:t>
      </w:r>
      <w:r w:rsidRPr="00FE6776">
        <w:rPr>
          <w:rFonts w:ascii="Times New Roman" w:eastAsia="Times New Roman" w:hAnsi="Times New Roman" w:cs="Times New Roman"/>
          <w:i/>
          <w:iCs/>
          <w:sz w:val="19"/>
          <w:szCs w:val="19"/>
          <w:u w:val="single"/>
        </w:rPr>
        <w:t>22</w:t>
      </w:r>
      <w:r w:rsidRPr="00FE6776">
        <w:rPr>
          <w:rFonts w:ascii="Times New Roman" w:eastAsia="Times New Roman" w:hAnsi="Times New Roman" w:cs="Times New Roman"/>
          <w:i/>
          <w:iCs/>
          <w:sz w:val="19"/>
          <w:szCs w:val="19"/>
        </w:rPr>
        <w:t xml:space="preserve"> ” </w:t>
      </w:r>
      <w:r w:rsidRPr="00FE6776">
        <w:rPr>
          <w:rFonts w:ascii="Times New Roman" w:eastAsia="Times New Roman" w:hAnsi="Times New Roman" w:cs="Times New Roman"/>
          <w:sz w:val="19"/>
          <w:szCs w:val="19"/>
          <w:u w:val="single"/>
        </w:rPr>
        <w:t>овдясми</w:t>
      </w:r>
      <w:r w:rsidRPr="00FE6776">
        <w:rPr>
          <w:rFonts w:ascii="Times New Roman" w:eastAsia="Times New Roman" w:hAnsi="Times New Roman" w:cs="Times New Roman"/>
          <w:sz w:val="19"/>
          <w:szCs w:val="19"/>
        </w:rPr>
        <w:t xml:space="preserve"> 20 </w:t>
      </w:r>
      <w:r w:rsidRPr="00FE6776">
        <w:rPr>
          <w:rFonts w:ascii="Times New Roman" w:eastAsia="Times New Roman" w:hAnsi="Times New Roman" w:cs="Times New Roman"/>
          <w:i/>
          <w:iCs/>
          <w:sz w:val="19"/>
          <w:szCs w:val="19"/>
          <w:u w:val="single"/>
        </w:rPr>
        <w:t>10</w:t>
      </w:r>
      <w:r w:rsidRPr="00FE6776">
        <w:rPr>
          <w:rFonts w:ascii="Times New Roman" w:eastAsia="Times New Roman" w:hAnsi="Times New Roman" w:cs="Times New Roman"/>
          <w:sz w:val="19"/>
          <w:szCs w:val="19"/>
        </w:rPr>
        <w:t xml:space="preserve"> г.</w:t>
      </w:r>
    </w:p>
    <w:p w:rsidR="00FE6776" w:rsidRDefault="00FE6776" w:rsidP="00FE6776">
      <w:pPr>
        <w:spacing w:line="1" w:lineRule="exact"/>
      </w:pPr>
      <w:r w:rsidRPr="00FE6776">
        <w:rPr>
          <w:noProof/>
          <w:lang w:bidi="ar-SA"/>
        </w:rPr>
        <mc:AlternateContent>
          <mc:Choice Requires="wps">
            <w:drawing>
              <wp:anchor distT="320675" distB="0" distL="0" distR="0" simplePos="0" relativeHeight="251691008" behindDoc="0" locked="0" layoutInCell="1" allowOverlap="1" wp14:anchorId="5C8DCDC6" wp14:editId="471C19AB">
                <wp:simplePos x="0" y="0"/>
                <wp:positionH relativeFrom="page">
                  <wp:posOffset>965835</wp:posOffset>
                </wp:positionH>
                <wp:positionV relativeFrom="paragraph">
                  <wp:posOffset>320675</wp:posOffset>
                </wp:positionV>
                <wp:extent cx="2590800" cy="161290"/>
                <wp:effectExtent l="0" t="0" r="0" b="0"/>
                <wp:wrapTopAndBottom/>
                <wp:docPr id="31" name="Shape 22"/>
                <wp:cNvGraphicFramePr/>
                <a:graphic xmlns:a="http://schemas.openxmlformats.org/drawingml/2006/main">
                  <a:graphicData uri="http://schemas.microsoft.com/office/word/2010/wordprocessingShape">
                    <wps:wsp>
                      <wps:cNvSpPr txBox="1"/>
                      <wps:spPr>
                        <a:xfrm>
                          <a:off x="0" y="0"/>
                          <a:ext cx="2590800" cy="161290"/>
                        </a:xfrm>
                        <a:prstGeom prst="rect">
                          <a:avLst/>
                        </a:prstGeom>
                        <a:noFill/>
                      </wps:spPr>
                      <wps:txbx>
                        <w:txbxContent>
                          <w:p w:rsidR="00430CCC" w:rsidRDefault="00430CCC" w:rsidP="00FE6776">
                            <w:pPr>
                              <w:pStyle w:val="24"/>
                              <w:ind w:left="0" w:firstLine="0"/>
                              <w:rPr>
                                <w:sz w:val="19"/>
                                <w:szCs w:val="19"/>
                              </w:rPr>
                            </w:pPr>
                            <w:r>
                              <w:rPr>
                                <w:sz w:val="19"/>
                                <w:szCs w:val="19"/>
                              </w:rPr>
                              <w:t>А. ежегодный основной оплачиваемый отпуск на</w:t>
                            </w:r>
                          </w:p>
                        </w:txbxContent>
                      </wps:txbx>
                      <wps:bodyPr wrap="none" lIns="0" tIns="0" rIns="0" bIns="0"/>
                    </wps:wsp>
                  </a:graphicData>
                </a:graphic>
              </wp:anchor>
            </w:drawing>
          </mc:Choice>
          <mc:Fallback>
            <w:pict>
              <v:shape w14:anchorId="5C8DCDC6" id="Shape 22" o:spid="_x0000_s1031" type="#_x0000_t202" style="position:absolute;margin-left:76.05pt;margin-top:25.25pt;width:204pt;height:12.7pt;z-index:251691008;visibility:visible;mso-wrap-style:none;mso-wrap-distance-left:0;mso-wrap-distance-top:25.2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" filled="f" stroked="f">
                <v:textbox inset="0,0,0,0">
                  <w:txbxContent>
                    <w:p w:rsidR="00430CCC" w:rsidRDefault="00430CCC" w:rsidP="00FE6776">
                      <w:pPr>
                        <w:pStyle w:val="24"/>
                        <w:ind w:left="0" w:firstLine="0"/>
                        <w:rPr>
                          <w:sz w:val="19"/>
                          <w:szCs w:val="19"/>
                        </w:rPr>
                      </w:pPr>
                      <w:r>
                        <w:rPr>
                          <w:sz w:val="19"/>
                          <w:szCs w:val="19"/>
                        </w:rPr>
                        <w:t>А. ежегодный основной оплачиваемый отпуск на</w:t>
                      </w:r>
                    </w:p>
                  </w:txbxContent>
                </v:textbox>
                <w10:wrap type="topAndBottom" anchorx="page"/>
              </v:shape>
            </w:pict>
          </mc:Fallback>
        </mc:AlternateContent>
      </w:r>
      <w:r w:rsidRPr="00FE6776">
        <w:rPr>
          <w:noProof/>
          <w:lang w:bidi="ar-SA"/>
        </w:rPr>
        <mc:AlternateContent>
          <mc:Choice Requires="wps">
            <w:drawing>
              <wp:anchor distT="317500" distB="12065" distL="0" distR="0" simplePos="0" relativeHeight="251692032" behindDoc="0" locked="0" layoutInCell="1" allowOverlap="1" wp14:anchorId="1C118ED0" wp14:editId="68A0854C">
                <wp:simplePos x="0" y="0"/>
                <wp:positionH relativeFrom="page">
                  <wp:posOffset>4312285</wp:posOffset>
                </wp:positionH>
                <wp:positionV relativeFrom="paragraph">
                  <wp:posOffset>317500</wp:posOffset>
                </wp:positionV>
                <wp:extent cx="164465" cy="152400"/>
                <wp:effectExtent l="0" t="0" r="0" b="0"/>
                <wp:wrapTopAndBottom/>
                <wp:docPr id="33" name="Shape 24"/>
                <wp:cNvGraphicFramePr/>
                <a:graphic xmlns:a="http://schemas.openxmlformats.org/drawingml/2006/main">
                  <a:graphicData uri="http://schemas.microsoft.com/office/word/2010/wordprocessingShape">
                    <wps:wsp>
                      <wps:cNvSpPr txBox="1"/>
                      <wps:spPr>
                        <a:xfrm>
                          <a:off x="0" y="0"/>
                          <a:ext cx="164465" cy="152400"/>
                        </a:xfrm>
                        <a:prstGeom prst="rect">
                          <a:avLst/>
                        </a:prstGeom>
                        <a:noFill/>
                      </wps:spPr>
                      <wps:txbx>
                        <w:txbxContent>
                          <w:p w:rsidR="00430CCC" w:rsidRDefault="00430CCC" w:rsidP="00FE6776">
                            <w:pPr>
                              <w:pStyle w:val="24"/>
                              <w:pBdr>
                                <w:top w:val="single" w:sz="4" w:space="0" w:color="auto"/>
                                <w:left w:val="single" w:sz="4" w:space="0" w:color="auto"/>
                                <w:bottom w:val="single" w:sz="4" w:space="0" w:color="auto"/>
                                <w:right w:val="single" w:sz="4" w:space="0" w:color="auto"/>
                              </w:pBdr>
                              <w:ind w:left="0" w:firstLine="0"/>
                              <w:rPr>
                                <w:sz w:val="19"/>
                                <w:szCs w:val="19"/>
                              </w:rPr>
                            </w:pPr>
                            <w:r>
                              <w:rPr>
                                <w:b/>
                                <w:bCs/>
                                <w:i/>
                                <w:iCs/>
                                <w:sz w:val="19"/>
                                <w:szCs w:val="19"/>
                              </w:rPr>
                              <w:t>14</w:t>
                            </w:r>
                          </w:p>
                        </w:txbxContent>
                      </wps:txbx>
                      <wps:bodyPr wrap="none" lIns="0" tIns="0" rIns="0" bIns="0"/>
                    </wps:wsp>
                  </a:graphicData>
                </a:graphic>
              </wp:anchor>
            </w:drawing>
          </mc:Choice>
          <mc:Fallback>
            <w:pict>
              <v:shape w14:anchorId="1C118ED0" id="Shape 24" o:spid="_x0000_s1032" type="#_x0000_t202" style="position:absolute;margin-left:339.55pt;margin-top:25pt;width:12.95pt;height:12pt;z-index:251692032;visibility:visible;mso-wrap-style:none;mso-wrap-distance-left:0;mso-wrap-distance-top:25pt;mso-wrap-distance-right:0;mso-wrap-distance-bottom:.9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" filled="f" stroked="f">
                <v:textbox inset="0,0,0,0">
                  <w:txbxContent>
                    <w:p w:rsidR="00430CCC" w:rsidRDefault="00430CCC" w:rsidP="00FE6776">
                      <w:pPr>
                        <w:pStyle w:val="24"/>
                        <w:pBdr>
                          <w:top w:val="single" w:sz="4" w:space="0" w:color="auto"/>
                          <w:left w:val="single" w:sz="4" w:space="0" w:color="auto"/>
                          <w:bottom w:val="single" w:sz="4" w:space="0" w:color="auto"/>
                          <w:right w:val="single" w:sz="4" w:space="0" w:color="auto"/>
                        </w:pBdr>
                        <w:ind w:left="0" w:firstLine="0"/>
                        <w:rPr>
                          <w:sz w:val="19"/>
                          <w:szCs w:val="19"/>
                        </w:rPr>
                      </w:pPr>
                      <w:r>
                        <w:rPr>
                          <w:b/>
                          <w:bCs/>
                          <w:i/>
                          <w:iCs/>
                          <w:sz w:val="19"/>
                          <w:szCs w:val="19"/>
                        </w:rPr>
                        <w:t>14</w:t>
                      </w:r>
                    </w:p>
                  </w:txbxContent>
                </v:textbox>
                <w10:wrap type="topAndBottom" anchorx="page"/>
              </v:shape>
            </w:pict>
          </mc:Fallback>
        </mc:AlternateContent>
      </w:r>
      <w:r w:rsidRPr="00FE6776">
        <w:rPr>
          <w:noProof/>
          <w:lang w:bidi="ar-SA"/>
        </w:rPr>
        <w:drawing>
          <wp:anchor distT="326390" distB="15240" distL="0" distR="0" simplePos="0" relativeHeight="251693056" behindDoc="0" locked="0" layoutInCell="1" allowOverlap="1" wp14:anchorId="7126963D" wp14:editId="705E95FF">
            <wp:simplePos x="0" y="0"/>
            <wp:positionH relativeFrom="page">
              <wp:posOffset>5239385</wp:posOffset>
            </wp:positionH>
            <wp:positionV relativeFrom="paragraph">
              <wp:posOffset>326390</wp:posOffset>
            </wp:positionV>
            <wp:extent cx="969010" cy="140335"/>
            <wp:effectExtent l="0" t="0" r="0" b="0"/>
            <wp:wrapTopAndBottom/>
            <wp:docPr id="67" name="Shape 26"/>
            <wp:cNvGraphicFramePr/>
            <a:graphic xmlns:a="http://schemas.openxmlformats.org/drawingml/2006/main">
              <a:graphicData uri="http://schemas.openxmlformats.org/drawingml/2006/picture">
                <pic:pic xmlns:pic="http://schemas.openxmlformats.org/drawingml/2006/picture">
                  <pic:nvPicPr>
                    <pic:cNvPr id="27" name="Picture box 27"/>
                    <pic:cNvPicPr/>
                  </pic:nvPicPr>
                  <pic:blipFill>
                    <a:blip r:embed="rId9"/>
                    <a:stretch/>
                  </pic:blipFill>
                  <pic:spPr>
                    <a:xfrm>
                      <a:off x="0" y="0"/>
                      <a:ext cx="969010" cy="140335"/>
                    </a:xfrm>
                    <a:prstGeom prst="rect">
                      <a:avLst/>
                    </a:prstGeom>
                  </pic:spPr>
                </pic:pic>
              </a:graphicData>
            </a:graphic>
          </wp:anchor>
        </w:drawing>
      </w:r>
    </w:p>
    <w:p w:rsidR="00FE6776" w:rsidRPr="00FE6776" w:rsidRDefault="00FE6776" w:rsidP="00FE6776"/>
    <w:p w:rsidR="00FE6776" w:rsidRDefault="00FE6776" w:rsidP="00FE6776"/>
    <w:p w:rsidR="00FE6776" w:rsidRPr="00FE6776" w:rsidRDefault="00FE6776" w:rsidP="00FE6776">
      <w:pPr>
        <w:spacing w:line="203" w:lineRule="exact"/>
        <w:rPr>
          <w:sz w:val="16"/>
          <w:szCs w:val="16"/>
        </w:rPr>
      </w:pPr>
    </w:p>
    <w:p w:rsidR="00FE6776" w:rsidRDefault="00FE6776" w:rsidP="00FE6776">
      <w:pPr>
        <w:spacing w:line="1" w:lineRule="exact"/>
      </w:pPr>
    </w:p>
    <w:p w:rsidR="00FE6776" w:rsidRPr="00FE6776" w:rsidRDefault="00FE6776" w:rsidP="00FE6776">
      <w:pPr>
        <w:tabs>
          <w:tab w:val="left" w:pos="1725"/>
        </w:tabs>
        <w:rPr>
          <w:rFonts w:ascii="Times New Roman" w:eastAsia="Times New Roman" w:hAnsi="Times New Roman" w:cs="Times New Roman"/>
          <w:sz w:val="19"/>
          <w:szCs w:val="19"/>
        </w:rPr>
      </w:pPr>
      <w:r>
        <w:tab/>
      </w:r>
      <w:r w:rsidRPr="00FE6776">
        <w:rPr>
          <w:rFonts w:ascii="Times New Roman" w:eastAsia="Times New Roman" w:hAnsi="Times New Roman" w:cs="Times New Roman"/>
          <w:sz w:val="19"/>
          <w:szCs w:val="19"/>
        </w:rPr>
        <w:t xml:space="preserve">с“ </w:t>
      </w:r>
      <w:r w:rsidRPr="00FE6776">
        <w:rPr>
          <w:rFonts w:ascii="Times New Roman" w:eastAsia="Times New Roman" w:hAnsi="Times New Roman" w:cs="Times New Roman"/>
          <w:i/>
          <w:iCs/>
          <w:sz w:val="19"/>
          <w:szCs w:val="19"/>
          <w:u w:val="single"/>
        </w:rPr>
        <w:t>05</w:t>
      </w:r>
      <w:r w:rsidRPr="00FE6776">
        <w:rPr>
          <w:rFonts w:ascii="Times New Roman" w:eastAsia="Times New Roman" w:hAnsi="Times New Roman" w:cs="Times New Roman"/>
          <w:i/>
          <w:iCs/>
          <w:sz w:val="19"/>
          <w:szCs w:val="19"/>
        </w:rPr>
        <w:t xml:space="preserve"> " </w:t>
      </w:r>
      <w:r w:rsidRPr="00FE6776">
        <w:rPr>
          <w:rFonts w:ascii="Times New Roman" w:eastAsia="Times New Roman" w:hAnsi="Times New Roman" w:cs="Times New Roman"/>
          <w:i/>
          <w:iCs/>
          <w:sz w:val="19"/>
          <w:szCs w:val="19"/>
          <w:u w:val="single"/>
        </w:rPr>
        <w:t>июля</w:t>
      </w:r>
      <w:r w:rsidRPr="00FE6776">
        <w:rPr>
          <w:rFonts w:ascii="Times New Roman" w:eastAsia="Times New Roman" w:hAnsi="Times New Roman" w:cs="Times New Roman"/>
          <w:sz w:val="19"/>
          <w:szCs w:val="19"/>
        </w:rPr>
        <w:t xml:space="preserve"> 20 </w:t>
      </w:r>
      <w:r w:rsidRPr="00FE6776">
        <w:rPr>
          <w:rFonts w:ascii="Times New Roman" w:eastAsia="Times New Roman" w:hAnsi="Times New Roman" w:cs="Times New Roman"/>
          <w:sz w:val="19"/>
          <w:szCs w:val="19"/>
          <w:u w:val="single"/>
        </w:rPr>
        <w:t>10</w:t>
      </w:r>
      <w:r w:rsidRPr="00FE6776">
        <w:rPr>
          <w:rFonts w:ascii="Times New Roman" w:eastAsia="Times New Roman" w:hAnsi="Times New Roman" w:cs="Times New Roman"/>
          <w:sz w:val="19"/>
          <w:szCs w:val="19"/>
        </w:rPr>
        <w:t xml:space="preserve"> г. по </w:t>
      </w:r>
      <w:r w:rsidRPr="00FE6776">
        <w:rPr>
          <w:rFonts w:ascii="Times New Roman" w:eastAsia="Times New Roman" w:hAnsi="Times New Roman" w:cs="Times New Roman"/>
          <w:i/>
          <w:iCs/>
          <w:sz w:val="19"/>
          <w:szCs w:val="19"/>
          <w:u w:val="single"/>
        </w:rPr>
        <w:t>18</w:t>
      </w:r>
      <w:r w:rsidRPr="00FE6776">
        <w:rPr>
          <w:rFonts w:ascii="Times New Roman" w:eastAsia="Times New Roman" w:hAnsi="Times New Roman" w:cs="Times New Roman"/>
          <w:i/>
          <w:iCs/>
          <w:sz w:val="19"/>
          <w:szCs w:val="19"/>
        </w:rPr>
        <w:t xml:space="preserve"> </w:t>
      </w:r>
      <w:r w:rsidRPr="00FE6776">
        <w:rPr>
          <w:rFonts w:ascii="Times New Roman" w:eastAsia="Times New Roman" w:hAnsi="Times New Roman" w:cs="Times New Roman"/>
          <w:i/>
          <w:iCs/>
          <w:sz w:val="19"/>
          <w:szCs w:val="19"/>
          <w:vertAlign w:val="superscript"/>
        </w:rPr>
        <w:t>тт</w:t>
      </w:r>
      <w:r w:rsidRPr="00FE6776">
        <w:rPr>
          <w:rFonts w:ascii="Times New Roman" w:eastAsia="Times New Roman" w:hAnsi="Times New Roman" w:cs="Times New Roman"/>
          <w:i/>
          <w:iCs/>
          <w:sz w:val="19"/>
          <w:szCs w:val="19"/>
        </w:rPr>
        <w:t xml:space="preserve"> </w:t>
      </w:r>
      <w:r w:rsidRPr="00FE6776">
        <w:rPr>
          <w:rFonts w:ascii="Times New Roman" w:eastAsia="Times New Roman" w:hAnsi="Times New Roman" w:cs="Times New Roman"/>
          <w:sz w:val="19"/>
          <w:szCs w:val="19"/>
          <w:u w:val="single"/>
        </w:rPr>
        <w:t>июля</w:t>
      </w:r>
      <w:r w:rsidRPr="00FE6776">
        <w:rPr>
          <w:rFonts w:ascii="Times New Roman" w:eastAsia="Times New Roman" w:hAnsi="Times New Roman" w:cs="Times New Roman"/>
          <w:sz w:val="19"/>
          <w:szCs w:val="19"/>
        </w:rPr>
        <w:t xml:space="preserve"> 20 </w:t>
      </w:r>
      <w:r w:rsidRPr="00FE6776">
        <w:rPr>
          <w:rFonts w:ascii="Times New Roman" w:eastAsia="Times New Roman" w:hAnsi="Times New Roman" w:cs="Times New Roman"/>
          <w:i/>
          <w:iCs/>
          <w:sz w:val="19"/>
          <w:szCs w:val="19"/>
          <w:u w:val="single"/>
        </w:rPr>
        <w:t>10</w:t>
      </w:r>
      <w:r w:rsidRPr="00FE6776">
        <w:rPr>
          <w:rFonts w:ascii="Times New Roman" w:eastAsia="Times New Roman" w:hAnsi="Times New Roman" w:cs="Times New Roman"/>
          <w:sz w:val="19"/>
          <w:szCs w:val="19"/>
        </w:rPr>
        <w:t xml:space="preserve"> г</w:t>
      </w:r>
    </w:p>
    <w:p w:rsidR="00FE6776" w:rsidRPr="00FE6776" w:rsidRDefault="00FE6776" w:rsidP="00FE6776">
      <w:pPr>
        <w:spacing w:after="320"/>
        <w:rPr>
          <w:rFonts w:ascii="Times New Roman" w:eastAsia="Times New Roman" w:hAnsi="Times New Roman" w:cs="Times New Roman"/>
          <w:sz w:val="19"/>
          <w:szCs w:val="19"/>
        </w:rPr>
      </w:pPr>
      <w:r w:rsidRPr="00FE6776">
        <w:rPr>
          <w:rFonts w:ascii="Times New Roman" w:eastAsia="Times New Roman" w:hAnsi="Times New Roman" w:cs="Times New Roman"/>
          <w:sz w:val="19"/>
          <w:szCs w:val="19"/>
        </w:rPr>
        <w:t>и(вш)</w:t>
      </w:r>
    </w:p>
    <w:p w:rsidR="00FE6776" w:rsidRPr="00FE6776" w:rsidRDefault="00FE6776" w:rsidP="00FE6776">
      <w:pPr>
        <w:pBdr>
          <w:top w:val="single" w:sz="4" w:space="0" w:color="auto"/>
        </w:pBdr>
        <w:tabs>
          <w:tab w:val="left" w:leader="underscore" w:pos="5157"/>
        </w:tabs>
        <w:ind w:firstLine="400"/>
        <w:rPr>
          <w:rFonts w:ascii="Times New Roman" w:eastAsia="Times New Roman" w:hAnsi="Times New Roman" w:cs="Times New Roman"/>
          <w:sz w:val="16"/>
          <w:szCs w:val="16"/>
        </w:rPr>
      </w:pPr>
      <w:r w:rsidRPr="00FE6776">
        <w:rPr>
          <w:rFonts w:ascii="Times New Roman" w:eastAsia="Times New Roman" w:hAnsi="Times New Roman" w:cs="Times New Roman"/>
          <w:sz w:val="16"/>
          <w:szCs w:val="16"/>
        </w:rPr>
        <w:tab/>
      </w:r>
    </w:p>
    <w:p w:rsidR="00FE6776" w:rsidRPr="00FE6776" w:rsidRDefault="00FE6776" w:rsidP="00FE6776">
      <w:pPr>
        <w:spacing w:after="260" w:line="230" w:lineRule="auto"/>
        <w:jc w:val="center"/>
        <w:rPr>
          <w:rFonts w:ascii="Times New Roman" w:eastAsia="Times New Roman" w:hAnsi="Times New Roman" w:cs="Times New Roman"/>
          <w:sz w:val="16"/>
          <w:szCs w:val="16"/>
        </w:rPr>
      </w:pPr>
      <w:r w:rsidRPr="00FE6776">
        <w:rPr>
          <w:rFonts w:ascii="Times New Roman" w:eastAsia="Times New Roman" w:hAnsi="Times New Roman" w:cs="Times New Roman"/>
          <w:sz w:val="16"/>
          <w:szCs w:val="16"/>
        </w:rPr>
        <w:t>(ежегодный зопо.тнаюьний опаатаваемый отпуск, учебный. без сокрхвекш заработной пжиы н другие (уивт))</w:t>
      </w:r>
    </w:p>
    <w:p w:rsidR="00FE6776" w:rsidRPr="00FE6776" w:rsidRDefault="00FE6776" w:rsidP="00FE6776">
      <w:pPr>
        <w:tabs>
          <w:tab w:val="left" w:pos="2842"/>
          <w:tab w:val="left" w:pos="4210"/>
        </w:tabs>
        <w:rPr>
          <w:rFonts w:ascii="Times New Roman" w:eastAsia="Times New Roman" w:hAnsi="Times New Roman" w:cs="Times New Roman"/>
          <w:sz w:val="19"/>
          <w:szCs w:val="19"/>
        </w:rPr>
      </w:pPr>
      <w:r w:rsidRPr="00FE6776">
        <w:rPr>
          <w:rFonts w:ascii="Times New Roman" w:eastAsia="Times New Roman" w:hAnsi="Times New Roman" w:cs="Times New Roman"/>
          <w:sz w:val="19"/>
          <w:szCs w:val="19"/>
        </w:rPr>
        <w:t>на</w:t>
      </w:r>
      <w:r w:rsidRPr="00FE6776">
        <w:rPr>
          <w:rFonts w:ascii="Times New Roman" w:eastAsia="Times New Roman" w:hAnsi="Times New Roman" w:cs="Times New Roman"/>
          <w:sz w:val="19"/>
          <w:szCs w:val="19"/>
        </w:rPr>
        <w:tab/>
        <w:t>—•</w:t>
      </w:r>
      <w:r w:rsidRPr="00FE6776">
        <w:rPr>
          <w:rFonts w:ascii="Times New Roman" w:eastAsia="Times New Roman" w:hAnsi="Times New Roman" w:cs="Times New Roman"/>
          <w:sz w:val="19"/>
          <w:szCs w:val="19"/>
        </w:rPr>
        <w:tab/>
        <w:t>кошдарных дней</w:t>
      </w:r>
    </w:p>
    <w:p w:rsidR="00FE6776" w:rsidRPr="00FE6776" w:rsidRDefault="00FE6776" w:rsidP="00FE6776">
      <w:pPr>
        <w:spacing w:line="1" w:lineRule="exact"/>
      </w:pPr>
      <w:r w:rsidRPr="00FE6776">
        <w:rPr>
          <w:noProof/>
          <w:lang w:bidi="ar-SA"/>
        </w:rPr>
        <mc:AlternateContent>
          <mc:Choice Requires="wps">
            <w:drawing>
              <wp:anchor distT="117475" distB="1688465" distL="0" distR="0" simplePos="0" relativeHeight="251694080" behindDoc="0" locked="0" layoutInCell="1" allowOverlap="1" wp14:anchorId="77AD50F1" wp14:editId="4F0730C0">
                <wp:simplePos x="0" y="0"/>
                <wp:positionH relativeFrom="page">
                  <wp:posOffset>2212340</wp:posOffset>
                </wp:positionH>
                <wp:positionV relativeFrom="paragraph">
                  <wp:posOffset>117475</wp:posOffset>
                </wp:positionV>
                <wp:extent cx="158750" cy="155575"/>
                <wp:effectExtent l="0" t="0" r="0" b="0"/>
                <wp:wrapTopAndBottom/>
                <wp:docPr id="35" name="Shape 28"/>
                <wp:cNvGraphicFramePr/>
                <a:graphic xmlns:a="http://schemas.openxmlformats.org/drawingml/2006/main">
                  <a:graphicData uri="http://schemas.microsoft.com/office/word/2010/wordprocessingShape">
                    <wps:wsp>
                      <wps:cNvSpPr txBox="1"/>
                      <wps:spPr>
                        <a:xfrm>
                          <a:off x="0" y="0"/>
                          <a:ext cx="158750" cy="155575"/>
                        </a:xfrm>
                        <a:prstGeom prst="rect">
                          <a:avLst/>
                        </a:prstGeom>
                        <a:noFill/>
                      </wps:spPr>
                      <wps:txbx>
                        <w:txbxContent>
                          <w:p w:rsidR="00430CCC" w:rsidRDefault="00430CCC" w:rsidP="00FE6776">
                            <w:pPr>
                              <w:pStyle w:val="24"/>
                              <w:ind w:left="0" w:firstLine="0"/>
                              <w:rPr>
                                <w:sz w:val="19"/>
                                <w:szCs w:val="19"/>
                              </w:rPr>
                            </w:pPr>
                            <w:r>
                              <w:rPr>
                                <w:sz w:val="19"/>
                                <w:szCs w:val="19"/>
                              </w:rPr>
                              <w:t>20</w:t>
                            </w:r>
                          </w:p>
                        </w:txbxContent>
                      </wps:txbx>
                      <wps:bodyPr wrap="none" lIns="0" tIns="0" rIns="0" bIns="0"/>
                    </wps:wsp>
                  </a:graphicData>
                </a:graphic>
              </wp:anchor>
            </w:drawing>
          </mc:Choice>
          <mc:Fallback>
            <w:pict>
              <v:shape w14:anchorId="77AD50F1" id="Shape 28" o:spid="_x0000_s1033" type="#_x0000_t202" style="position:absolute;margin-left:174.2pt;margin-top:9.25pt;width:12.5pt;height:12.25pt;z-index:251694080;visibility:visible;mso-wrap-style:none;mso-wrap-distance-left:0;mso-wrap-distance-top:9.25pt;mso-wrap-distance-right:0;mso-wrap-distance-bottom:132.9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" filled="f" stroked="f">
                <v:textbox inset="0,0,0,0">
                  <w:txbxContent>
                    <w:p w:rsidR="00430CCC" w:rsidRDefault="00430CCC" w:rsidP="00FE6776">
                      <w:pPr>
                        <w:pStyle w:val="24"/>
                        <w:ind w:left="0" w:firstLine="0"/>
                        <w:rPr>
                          <w:sz w:val="19"/>
                          <w:szCs w:val="19"/>
                        </w:rPr>
                      </w:pPr>
                      <w:r>
                        <w:rPr>
                          <w:sz w:val="19"/>
                          <w:szCs w:val="19"/>
                        </w:rPr>
                        <w:t>20</w:t>
                      </w:r>
                    </w:p>
                  </w:txbxContent>
                </v:textbox>
                <w10:wrap type="topAndBottom" anchorx="page"/>
              </v:shape>
            </w:pict>
          </mc:Fallback>
        </mc:AlternateContent>
      </w:r>
      <w:r w:rsidRPr="00FE6776">
        <w:rPr>
          <w:noProof/>
          <w:lang w:bidi="ar-SA"/>
        </w:rPr>
        <mc:AlternateContent>
          <mc:Choice Requires="wps">
            <w:drawing>
              <wp:anchor distT="117475" distB="1691640" distL="0" distR="0" simplePos="0" relativeHeight="251695104" behindDoc="0" locked="0" layoutInCell="1" allowOverlap="1" wp14:anchorId="61E611AF" wp14:editId="524161E8">
                <wp:simplePos x="0" y="0"/>
                <wp:positionH relativeFrom="page">
                  <wp:posOffset>2648585</wp:posOffset>
                </wp:positionH>
                <wp:positionV relativeFrom="paragraph">
                  <wp:posOffset>117475</wp:posOffset>
                </wp:positionV>
                <wp:extent cx="362585" cy="152400"/>
                <wp:effectExtent l="0" t="0" r="0" b="0"/>
                <wp:wrapTopAndBottom/>
                <wp:docPr id="37" name="Shape 30"/>
                <wp:cNvGraphicFramePr/>
                <a:graphic xmlns:a="http://schemas.openxmlformats.org/drawingml/2006/main">
                  <a:graphicData uri="http://schemas.microsoft.com/office/word/2010/wordprocessingShape">
                    <wps:wsp>
                      <wps:cNvSpPr txBox="1"/>
                      <wps:spPr>
                        <a:xfrm>
                          <a:off x="0" y="0"/>
                          <a:ext cx="362585" cy="152400"/>
                        </a:xfrm>
                        <a:prstGeom prst="rect">
                          <a:avLst/>
                        </a:prstGeom>
                        <a:noFill/>
                      </wps:spPr>
                      <wps:txbx>
                        <w:txbxContent>
                          <w:p w:rsidR="00430CCC" w:rsidRDefault="00430CCC" w:rsidP="00FE6776">
                            <w:pPr>
                              <w:pStyle w:val="24"/>
                              <w:ind w:left="0" w:firstLine="0"/>
                              <w:rPr>
                                <w:sz w:val="19"/>
                                <w:szCs w:val="19"/>
                              </w:rPr>
                            </w:pPr>
                            <w:r>
                              <w:rPr>
                                <w:sz w:val="19"/>
                                <w:szCs w:val="19"/>
                              </w:rPr>
                              <w:t>Г. по</w:t>
                            </w:r>
                          </w:p>
                        </w:txbxContent>
                      </wps:txbx>
                      <wps:bodyPr wrap="none" lIns="0" tIns="0" rIns="0" bIns="0"/>
                    </wps:wsp>
                  </a:graphicData>
                </a:graphic>
              </wp:anchor>
            </w:drawing>
          </mc:Choice>
          <mc:Fallback>
            <w:pict>
              <v:shape w14:anchorId="61E611AF" id="Shape 30" o:spid="_x0000_s1034" type="#_x0000_t202" style="position:absolute;margin-left:208.55pt;margin-top:9.25pt;width:28.55pt;height:12pt;z-index:251695104;visibility:visible;mso-wrap-style:none;mso-wrap-distance-left:0;mso-wrap-distance-top:9.25pt;mso-wrap-distance-right:0;mso-wrap-distance-bottom:133.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" filled="f" stroked="f">
                <v:textbox inset="0,0,0,0">
                  <w:txbxContent>
                    <w:p w:rsidR="00430CCC" w:rsidRDefault="00430CCC" w:rsidP="00FE6776">
                      <w:pPr>
                        <w:pStyle w:val="24"/>
                        <w:ind w:left="0" w:firstLine="0"/>
                        <w:rPr>
                          <w:sz w:val="19"/>
                          <w:szCs w:val="19"/>
                        </w:rPr>
                      </w:pPr>
                      <w:r>
                        <w:rPr>
                          <w:sz w:val="19"/>
                          <w:szCs w:val="19"/>
                        </w:rPr>
                        <w:t>Г. по</w:t>
                      </w:r>
                    </w:p>
                  </w:txbxContent>
                </v:textbox>
                <w10:wrap type="topAndBottom" anchorx="page"/>
              </v:shape>
            </w:pict>
          </mc:Fallback>
        </mc:AlternateContent>
      </w:r>
      <w:r w:rsidRPr="00FE6776">
        <w:rPr>
          <w:noProof/>
          <w:lang w:bidi="ar-SA"/>
        </w:rPr>
        <mc:AlternateContent>
          <mc:Choice Requires="wps">
            <w:drawing>
              <wp:anchor distT="114300" distB="1694815" distL="0" distR="0" simplePos="0" relativeHeight="251696128" behindDoc="0" locked="0" layoutInCell="1" allowOverlap="1" wp14:anchorId="3155DA5F" wp14:editId="45A7473A">
                <wp:simplePos x="0" y="0"/>
                <wp:positionH relativeFrom="page">
                  <wp:posOffset>4184650</wp:posOffset>
                </wp:positionH>
                <wp:positionV relativeFrom="paragraph">
                  <wp:posOffset>114300</wp:posOffset>
                </wp:positionV>
                <wp:extent cx="161290" cy="152400"/>
                <wp:effectExtent l="0" t="0" r="0" b="0"/>
                <wp:wrapTopAndBottom/>
                <wp:docPr id="39" name="Shape 32"/>
                <wp:cNvGraphicFramePr/>
                <a:graphic xmlns:a="http://schemas.openxmlformats.org/drawingml/2006/main">
                  <a:graphicData uri="http://schemas.microsoft.com/office/word/2010/wordprocessingShape">
                    <wps:wsp>
                      <wps:cNvSpPr txBox="1"/>
                      <wps:spPr>
                        <a:xfrm>
                          <a:off x="0" y="0"/>
                          <a:ext cx="161290" cy="152400"/>
                        </a:xfrm>
                        <a:prstGeom prst="rect">
                          <a:avLst/>
                        </a:prstGeom>
                        <a:noFill/>
                      </wps:spPr>
                      <wps:txbx>
                        <w:txbxContent>
                          <w:p w:rsidR="00430CCC" w:rsidRDefault="00430CCC" w:rsidP="00FE6776">
                            <w:pPr>
                              <w:pStyle w:val="24"/>
                              <w:ind w:left="0" w:firstLine="0"/>
                              <w:rPr>
                                <w:sz w:val="19"/>
                                <w:szCs w:val="19"/>
                              </w:rPr>
                            </w:pPr>
                            <w:r>
                              <w:rPr>
                                <w:sz w:val="19"/>
                                <w:szCs w:val="19"/>
                              </w:rPr>
                              <w:t>20</w:t>
                            </w:r>
                          </w:p>
                        </w:txbxContent>
                      </wps:txbx>
                      <wps:bodyPr wrap="none" lIns="0" tIns="0" rIns="0" bIns="0"/>
                    </wps:wsp>
                  </a:graphicData>
                </a:graphic>
              </wp:anchor>
            </w:drawing>
          </mc:Choice>
          <mc:Fallback>
            <w:pict>
              <v:shape w14:anchorId="3155DA5F" id="Shape 32" o:spid="_x0000_s1035" type="#_x0000_t202" style="position:absolute;margin-left:329.5pt;margin-top:9pt;width:12.7pt;height:12pt;z-index:251696128;visibility:visible;mso-wrap-style:none;mso-wrap-distance-left:0;mso-wrap-distance-top:9pt;mso-wrap-distance-right:0;mso-wrap-distance-bottom:133.4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" filled="f" stroked="f">
                <v:textbox inset="0,0,0,0">
                  <w:txbxContent>
                    <w:p w:rsidR="00430CCC" w:rsidRDefault="00430CCC" w:rsidP="00FE6776">
                      <w:pPr>
                        <w:pStyle w:val="24"/>
                        <w:ind w:left="0" w:firstLine="0"/>
                        <w:rPr>
                          <w:sz w:val="19"/>
                          <w:szCs w:val="19"/>
                        </w:rPr>
                      </w:pPr>
                      <w:r>
                        <w:rPr>
                          <w:sz w:val="19"/>
                          <w:szCs w:val="19"/>
                        </w:rPr>
                        <w:t>20</w:t>
                      </w:r>
                    </w:p>
                  </w:txbxContent>
                </v:textbox>
                <w10:wrap type="topAndBottom" anchorx="page"/>
              </v:shape>
            </w:pict>
          </mc:Fallback>
        </mc:AlternateContent>
      </w:r>
      <w:r w:rsidRPr="00FE6776">
        <w:rPr>
          <w:noProof/>
          <w:lang w:bidi="ar-SA"/>
        </w:rPr>
        <mc:AlternateContent>
          <mc:Choice Requires="wps">
            <w:drawing>
              <wp:anchor distT="114300" distB="1694815" distL="0" distR="0" simplePos="0" relativeHeight="251697152" behindDoc="0" locked="0" layoutInCell="1" allowOverlap="1" wp14:anchorId="3D64584F" wp14:editId="4D9C992D">
                <wp:simplePos x="0" y="0"/>
                <wp:positionH relativeFrom="page">
                  <wp:posOffset>4623435</wp:posOffset>
                </wp:positionH>
                <wp:positionV relativeFrom="paragraph">
                  <wp:posOffset>114300</wp:posOffset>
                </wp:positionV>
                <wp:extent cx="109855" cy="152400"/>
                <wp:effectExtent l="0" t="0" r="0" b="0"/>
                <wp:wrapTopAndBottom/>
                <wp:docPr id="41" name="Shape 34"/>
                <wp:cNvGraphicFramePr/>
                <a:graphic xmlns:a="http://schemas.openxmlformats.org/drawingml/2006/main">
                  <a:graphicData uri="http://schemas.microsoft.com/office/word/2010/wordprocessingShape">
                    <wps:wsp>
                      <wps:cNvSpPr txBox="1"/>
                      <wps:spPr>
                        <a:xfrm>
                          <a:off x="0" y="0"/>
                          <a:ext cx="109855" cy="152400"/>
                        </a:xfrm>
                        <a:prstGeom prst="rect">
                          <a:avLst/>
                        </a:prstGeom>
                        <a:noFill/>
                      </wps:spPr>
                      <wps:txbx>
                        <w:txbxContent>
                          <w:p w:rsidR="00430CCC" w:rsidRDefault="00430CCC" w:rsidP="00FE6776">
                            <w:pPr>
                              <w:pStyle w:val="24"/>
                              <w:ind w:left="0" w:firstLine="0"/>
                              <w:rPr>
                                <w:sz w:val="19"/>
                                <w:szCs w:val="19"/>
                              </w:rPr>
                            </w:pPr>
                            <w:r>
                              <w:rPr>
                                <w:sz w:val="19"/>
                                <w:szCs w:val="19"/>
                              </w:rPr>
                              <w:t>г.</w:t>
                            </w:r>
                          </w:p>
                        </w:txbxContent>
                      </wps:txbx>
                      <wps:bodyPr wrap="none" lIns="0" tIns="0" rIns="0" bIns="0"/>
                    </wps:wsp>
                  </a:graphicData>
                </a:graphic>
              </wp:anchor>
            </w:drawing>
          </mc:Choice>
          <mc:Fallback>
            <w:pict>
              <v:shape w14:anchorId="3D64584F" id="Shape 34" o:spid="_x0000_s1036" type="#_x0000_t202" style="position:absolute;margin-left:364.05pt;margin-top:9pt;width:8.65pt;height:12pt;z-index:251697152;visibility:visible;mso-wrap-style:none;mso-wrap-distance-left:0;mso-wrap-distance-top:9pt;mso-wrap-distance-right:0;mso-wrap-distance-bottom:133.4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" filled="f" stroked="f">
                <v:textbox inset="0,0,0,0">
                  <w:txbxContent>
                    <w:p w:rsidR="00430CCC" w:rsidRDefault="00430CCC" w:rsidP="00FE6776">
                      <w:pPr>
                        <w:pStyle w:val="24"/>
                        <w:ind w:left="0" w:firstLine="0"/>
                        <w:rPr>
                          <w:sz w:val="19"/>
                          <w:szCs w:val="19"/>
                        </w:rPr>
                      </w:pPr>
                      <w:r>
                        <w:rPr>
                          <w:sz w:val="19"/>
                          <w:szCs w:val="19"/>
                        </w:rPr>
                        <w:t>г.</w:t>
                      </w:r>
                    </w:p>
                  </w:txbxContent>
                </v:textbox>
                <w10:wrap type="topAndBottom" anchorx="page"/>
              </v:shape>
            </w:pict>
          </mc:Fallback>
        </mc:AlternateContent>
      </w:r>
      <w:r w:rsidRPr="00FE6776">
        <w:rPr>
          <w:noProof/>
          <w:lang w:bidi="ar-SA"/>
        </w:rPr>
        <mc:AlternateContent>
          <mc:Choice Requires="wps">
            <w:drawing>
              <wp:anchor distT="464820" distB="1337945" distL="0" distR="0" simplePos="0" relativeHeight="251698176" behindDoc="0" locked="0" layoutInCell="1" allowOverlap="1" wp14:anchorId="0BAD4252" wp14:editId="10D5F7A5">
                <wp:simplePos x="0" y="0"/>
                <wp:positionH relativeFrom="page">
                  <wp:posOffset>969010</wp:posOffset>
                </wp:positionH>
                <wp:positionV relativeFrom="paragraph">
                  <wp:posOffset>464820</wp:posOffset>
                </wp:positionV>
                <wp:extent cx="1009015" cy="158750"/>
                <wp:effectExtent l="0" t="0" r="0" b="0"/>
                <wp:wrapTopAndBottom/>
                <wp:docPr id="43" name="Shape 36"/>
                <wp:cNvGraphicFramePr/>
                <a:graphic xmlns:a="http://schemas.openxmlformats.org/drawingml/2006/main">
                  <a:graphicData uri="http://schemas.microsoft.com/office/word/2010/wordprocessingShape">
                    <wps:wsp>
                      <wps:cNvSpPr txBox="1"/>
                      <wps:spPr>
                        <a:xfrm>
                          <a:off x="0" y="0"/>
                          <a:ext cx="1009015" cy="158750"/>
                        </a:xfrm>
                        <a:prstGeom prst="rect">
                          <a:avLst/>
                        </a:prstGeom>
                        <a:noFill/>
                      </wps:spPr>
                      <wps:txbx>
                        <w:txbxContent>
                          <w:p w:rsidR="00430CCC" w:rsidRDefault="00430CCC" w:rsidP="00FE6776">
                            <w:pPr>
                              <w:pStyle w:val="24"/>
                              <w:ind w:left="0" w:firstLine="0"/>
                              <w:rPr>
                                <w:sz w:val="19"/>
                                <w:szCs w:val="19"/>
                              </w:rPr>
                            </w:pPr>
                            <w:r>
                              <w:rPr>
                                <w:sz w:val="19"/>
                                <w:szCs w:val="19"/>
                              </w:rPr>
                              <w:t>В, Всего отпуск на</w:t>
                            </w:r>
                          </w:p>
                        </w:txbxContent>
                      </wps:txbx>
                      <wps:bodyPr wrap="none" lIns="0" tIns="0" rIns="0" bIns="0"/>
                    </wps:wsp>
                  </a:graphicData>
                </a:graphic>
              </wp:anchor>
            </w:drawing>
          </mc:Choice>
          <mc:Fallback>
            <w:pict>
              <v:shape w14:anchorId="0BAD4252" id="Shape 36" o:spid="_x0000_s1037" type="#_x0000_t202" style="position:absolute;margin-left:76.3pt;margin-top:36.6pt;width:79.45pt;height:12.5pt;z-index:251698176;visibility:visible;mso-wrap-style:none;mso-wrap-distance-left:0;mso-wrap-distance-top:36.6pt;mso-wrap-distance-right:0;mso-wrap-distance-bottom:105.3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" filled="f" stroked="f">
                <v:textbox inset="0,0,0,0">
                  <w:txbxContent>
                    <w:p w:rsidR="00430CCC" w:rsidRDefault="00430CCC" w:rsidP="00FE6776">
                      <w:pPr>
                        <w:pStyle w:val="24"/>
                        <w:ind w:left="0" w:firstLine="0"/>
                        <w:rPr>
                          <w:sz w:val="19"/>
                          <w:szCs w:val="19"/>
                        </w:rPr>
                      </w:pPr>
                      <w:r>
                        <w:rPr>
                          <w:sz w:val="19"/>
                          <w:szCs w:val="19"/>
                        </w:rPr>
                        <w:t>В, Всего отпуск на</w:t>
                      </w:r>
                    </w:p>
                  </w:txbxContent>
                </v:textbox>
                <w10:wrap type="topAndBottom" anchorx="page"/>
              </v:shape>
            </w:pict>
          </mc:Fallback>
        </mc:AlternateContent>
      </w:r>
      <w:r w:rsidRPr="00FE6776">
        <w:rPr>
          <w:noProof/>
          <w:lang w:bidi="ar-SA"/>
        </w:rPr>
        <mc:AlternateContent>
          <mc:Choice Requires="wps">
            <w:drawing>
              <wp:anchor distT="458470" distB="1350645" distL="0" distR="0" simplePos="0" relativeHeight="251699200" behindDoc="0" locked="0" layoutInCell="1" allowOverlap="1" wp14:anchorId="7B8A1CBA" wp14:editId="7C7CF6B7">
                <wp:simplePos x="0" y="0"/>
                <wp:positionH relativeFrom="page">
                  <wp:posOffset>2776220</wp:posOffset>
                </wp:positionH>
                <wp:positionV relativeFrom="paragraph">
                  <wp:posOffset>458470</wp:posOffset>
                </wp:positionV>
                <wp:extent cx="158750" cy="152400"/>
                <wp:effectExtent l="0" t="0" r="0" b="0"/>
                <wp:wrapTopAndBottom/>
                <wp:docPr id="45" name="Shape 38"/>
                <wp:cNvGraphicFramePr/>
                <a:graphic xmlns:a="http://schemas.openxmlformats.org/drawingml/2006/main">
                  <a:graphicData uri="http://schemas.microsoft.com/office/word/2010/wordprocessingShape">
                    <wps:wsp>
                      <wps:cNvSpPr txBox="1"/>
                      <wps:spPr>
                        <a:xfrm>
                          <a:off x="0" y="0"/>
                          <a:ext cx="158750" cy="152400"/>
                        </a:xfrm>
                        <a:prstGeom prst="rect">
                          <a:avLst/>
                        </a:prstGeom>
                        <a:noFill/>
                      </wps:spPr>
                      <wps:txbx>
                        <w:txbxContent>
                          <w:p w:rsidR="00430CCC" w:rsidRDefault="00430CCC" w:rsidP="00FE6776">
                            <w:pPr>
                              <w:pStyle w:val="24"/>
                              <w:pBdr>
                                <w:top w:val="single" w:sz="4" w:space="0" w:color="auto"/>
                                <w:left w:val="single" w:sz="4" w:space="0" w:color="auto"/>
                                <w:bottom w:val="single" w:sz="4" w:space="0" w:color="auto"/>
                                <w:right w:val="single" w:sz="4" w:space="0" w:color="auto"/>
                              </w:pBdr>
                              <w:ind w:left="0" w:firstLine="0"/>
                              <w:rPr>
                                <w:sz w:val="19"/>
                                <w:szCs w:val="19"/>
                              </w:rPr>
                            </w:pPr>
                            <w:r>
                              <w:rPr>
                                <w:b/>
                                <w:bCs/>
                                <w:i/>
                                <w:iCs/>
                                <w:sz w:val="19"/>
                                <w:szCs w:val="19"/>
                              </w:rPr>
                              <w:t>14</w:t>
                            </w:r>
                          </w:p>
                        </w:txbxContent>
                      </wps:txbx>
                      <wps:bodyPr wrap="none" lIns="0" tIns="0" rIns="0" bIns="0"/>
                    </wps:wsp>
                  </a:graphicData>
                </a:graphic>
              </wp:anchor>
            </w:drawing>
          </mc:Choice>
          <mc:Fallback>
            <w:pict>
              <v:shape w14:anchorId="7B8A1CBA" id="Shape 38" o:spid="_x0000_s1038" type="#_x0000_t202" style="position:absolute;margin-left:218.6pt;margin-top:36.1pt;width:12.5pt;height:12pt;z-index:251699200;visibility:visible;mso-wrap-style:none;mso-wrap-distance-left:0;mso-wrap-distance-top:36.1pt;mso-wrap-distance-right:0;mso-wrap-distance-bottom:106.3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" filled="f" stroked="f">
                <v:textbox inset="0,0,0,0">
                  <w:txbxContent>
                    <w:p w:rsidR="00430CCC" w:rsidRDefault="00430CCC" w:rsidP="00FE6776">
                      <w:pPr>
                        <w:pStyle w:val="24"/>
                        <w:pBdr>
                          <w:top w:val="single" w:sz="4" w:space="0" w:color="auto"/>
                          <w:left w:val="single" w:sz="4" w:space="0" w:color="auto"/>
                          <w:bottom w:val="single" w:sz="4" w:space="0" w:color="auto"/>
                          <w:right w:val="single" w:sz="4" w:space="0" w:color="auto"/>
                        </w:pBdr>
                        <w:ind w:left="0" w:firstLine="0"/>
                        <w:rPr>
                          <w:sz w:val="19"/>
                          <w:szCs w:val="19"/>
                        </w:rPr>
                      </w:pPr>
                      <w:r>
                        <w:rPr>
                          <w:b/>
                          <w:bCs/>
                          <w:i/>
                          <w:iCs/>
                          <w:sz w:val="19"/>
                          <w:szCs w:val="19"/>
                        </w:rPr>
                        <w:t>14</w:t>
                      </w:r>
                    </w:p>
                  </w:txbxContent>
                </v:textbox>
                <w10:wrap type="topAndBottom" anchorx="page"/>
              </v:shape>
            </w:pict>
          </mc:Fallback>
        </mc:AlternateContent>
      </w:r>
      <w:r w:rsidRPr="00FE6776">
        <w:rPr>
          <w:noProof/>
          <w:lang w:bidi="ar-SA"/>
        </w:rPr>
        <mc:AlternateContent>
          <mc:Choice Requires="wps">
            <w:drawing>
              <wp:anchor distT="455930" distB="1344295" distL="0" distR="0" simplePos="0" relativeHeight="251700224" behindDoc="0" locked="0" layoutInCell="1" allowOverlap="1" wp14:anchorId="6111C117" wp14:editId="01297DE1">
                <wp:simplePos x="0" y="0"/>
                <wp:positionH relativeFrom="page">
                  <wp:posOffset>3690620</wp:posOffset>
                </wp:positionH>
                <wp:positionV relativeFrom="paragraph">
                  <wp:posOffset>455930</wp:posOffset>
                </wp:positionV>
                <wp:extent cx="987425" cy="161290"/>
                <wp:effectExtent l="0" t="0" r="0" b="0"/>
                <wp:wrapTopAndBottom/>
                <wp:docPr id="47" name="Shape 40"/>
                <wp:cNvGraphicFramePr/>
                <a:graphic xmlns:a="http://schemas.openxmlformats.org/drawingml/2006/main">
                  <a:graphicData uri="http://schemas.microsoft.com/office/word/2010/wordprocessingShape">
                    <wps:wsp>
                      <wps:cNvSpPr txBox="1"/>
                      <wps:spPr>
                        <a:xfrm>
                          <a:off x="0" y="0"/>
                          <a:ext cx="987425" cy="161290"/>
                        </a:xfrm>
                        <a:prstGeom prst="rect">
                          <a:avLst/>
                        </a:prstGeom>
                        <a:noFill/>
                      </wps:spPr>
                      <wps:txbx>
                        <w:txbxContent>
                          <w:p w:rsidR="00430CCC" w:rsidRDefault="00430CCC" w:rsidP="00FE6776">
                            <w:pPr>
                              <w:pStyle w:val="24"/>
                              <w:ind w:left="0" w:firstLine="0"/>
                              <w:rPr>
                                <w:sz w:val="19"/>
                                <w:szCs w:val="19"/>
                              </w:rPr>
                            </w:pPr>
                            <w:r>
                              <w:rPr>
                                <w:sz w:val="19"/>
                                <w:szCs w:val="19"/>
                              </w:rPr>
                              <w:t>календарных дней</w:t>
                            </w:r>
                          </w:p>
                        </w:txbxContent>
                      </wps:txbx>
                      <wps:bodyPr wrap="none" lIns="0" tIns="0" rIns="0" bIns="0"/>
                    </wps:wsp>
                  </a:graphicData>
                </a:graphic>
              </wp:anchor>
            </w:drawing>
          </mc:Choice>
          <mc:Fallback>
            <w:pict>
              <v:shape w14:anchorId="6111C117" id="Shape 40" o:spid="_x0000_s1039" type="#_x0000_t202" style="position:absolute;margin-left:290.6pt;margin-top:35.9pt;width:77.75pt;height:12.7pt;z-index:251700224;visibility:visible;mso-wrap-style:none;mso-wrap-distance-left:0;mso-wrap-distance-top:35.9pt;mso-wrap-distance-right:0;mso-wrap-distance-bottom:105.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" filled="f" stroked="f">
                <v:textbox inset="0,0,0,0">
                  <w:txbxContent>
                    <w:p w:rsidR="00430CCC" w:rsidRDefault="00430CCC" w:rsidP="00FE6776">
                      <w:pPr>
                        <w:pStyle w:val="24"/>
                        <w:ind w:left="0" w:firstLine="0"/>
                        <w:rPr>
                          <w:sz w:val="19"/>
                          <w:szCs w:val="19"/>
                        </w:rPr>
                      </w:pPr>
                      <w:r>
                        <w:rPr>
                          <w:sz w:val="19"/>
                          <w:szCs w:val="19"/>
                        </w:rPr>
                        <w:t>календарных дней</w:t>
                      </w:r>
                    </w:p>
                  </w:txbxContent>
                </v:textbox>
                <w10:wrap type="topAndBottom" anchorx="page"/>
              </v:shape>
            </w:pict>
          </mc:Fallback>
        </mc:AlternateContent>
      </w:r>
      <w:r w:rsidRPr="00FE6776">
        <w:rPr>
          <w:noProof/>
          <w:lang w:bidi="ar-SA"/>
        </w:rPr>
        <mc:AlternateContent>
          <mc:Choice Requires="wps">
            <w:drawing>
              <wp:anchor distT="791210" distB="1017905" distL="0" distR="0" simplePos="0" relativeHeight="251701248" behindDoc="0" locked="0" layoutInCell="1" allowOverlap="1" wp14:anchorId="2FCED125" wp14:editId="2C3A38F5">
                <wp:simplePos x="0" y="0"/>
                <wp:positionH relativeFrom="page">
                  <wp:posOffset>1697355</wp:posOffset>
                </wp:positionH>
                <wp:positionV relativeFrom="paragraph">
                  <wp:posOffset>791210</wp:posOffset>
                </wp:positionV>
                <wp:extent cx="1618615" cy="152400"/>
                <wp:effectExtent l="0" t="0" r="0" b="0"/>
                <wp:wrapTopAndBottom/>
                <wp:docPr id="49" name="Shape 42"/>
                <wp:cNvGraphicFramePr/>
                <a:graphic xmlns:a="http://schemas.openxmlformats.org/drawingml/2006/main">
                  <a:graphicData uri="http://schemas.microsoft.com/office/word/2010/wordprocessingShape">
                    <wps:wsp>
                      <wps:cNvSpPr txBox="1"/>
                      <wps:spPr>
                        <a:xfrm>
                          <a:off x="0" y="0"/>
                          <a:ext cx="1618615" cy="152400"/>
                        </a:xfrm>
                        <a:prstGeom prst="rect">
                          <a:avLst/>
                        </a:prstGeom>
                        <a:noFill/>
                      </wps:spPr>
                      <wps:txbx>
                        <w:txbxContent>
                          <w:p w:rsidR="00430CCC" w:rsidRDefault="00430CCC" w:rsidP="00FE6776">
                            <w:pPr>
                              <w:pStyle w:val="24"/>
                              <w:ind w:left="0" w:firstLine="0"/>
                              <w:rPr>
                                <w:sz w:val="19"/>
                                <w:szCs w:val="19"/>
                              </w:rPr>
                            </w:pPr>
                            <w:r>
                              <w:rPr>
                                <w:i/>
                                <w:iCs/>
                                <w:sz w:val="19"/>
                                <w:szCs w:val="19"/>
                              </w:rPr>
                              <w:t>теля</w:t>
                            </w:r>
                            <w:r>
                              <w:rPr>
                                <w:sz w:val="19"/>
                                <w:szCs w:val="19"/>
                              </w:rPr>
                              <w:t xml:space="preserve"> 20 10 г. по “ </w:t>
                            </w:r>
                            <w:r>
                              <w:rPr>
                                <w:i/>
                                <w:iCs/>
                                <w:sz w:val="19"/>
                                <w:szCs w:val="19"/>
                              </w:rPr>
                              <w:t>1S</w:t>
                            </w:r>
                          </w:p>
                        </w:txbxContent>
                      </wps:txbx>
                      <wps:bodyPr wrap="none" lIns="0" tIns="0" rIns="0" bIns="0"/>
                    </wps:wsp>
                  </a:graphicData>
                </a:graphic>
              </wp:anchor>
            </w:drawing>
          </mc:Choice>
          <mc:Fallback>
            <w:pict>
              <v:shape w14:anchorId="2FCED125" id="Shape 42" o:spid="_x0000_s1040" type="#_x0000_t202" style="position:absolute;margin-left:133.65pt;margin-top:62.3pt;width:127.45pt;height:12pt;z-index:251701248;visibility:visible;mso-wrap-style:none;mso-wrap-distance-left:0;mso-wrap-distance-top:62.3pt;mso-wrap-distance-right:0;mso-wrap-distance-bottom:80.1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" filled="f" stroked="f">
                <v:textbox inset="0,0,0,0">
                  <w:txbxContent>
                    <w:p w:rsidR="00430CCC" w:rsidRDefault="00430CCC" w:rsidP="00FE6776">
                      <w:pPr>
                        <w:pStyle w:val="24"/>
                        <w:ind w:left="0" w:firstLine="0"/>
                        <w:rPr>
                          <w:sz w:val="19"/>
                          <w:szCs w:val="19"/>
                        </w:rPr>
                      </w:pPr>
                      <w:r>
                        <w:rPr>
                          <w:i/>
                          <w:iCs/>
                          <w:sz w:val="19"/>
                          <w:szCs w:val="19"/>
                        </w:rPr>
                        <w:t>теля</w:t>
                      </w:r>
                      <w:r>
                        <w:rPr>
                          <w:sz w:val="19"/>
                          <w:szCs w:val="19"/>
                        </w:rPr>
                        <w:t xml:space="preserve"> 20 10 г. по “ </w:t>
                      </w:r>
                      <w:r>
                        <w:rPr>
                          <w:i/>
                          <w:iCs/>
                          <w:sz w:val="19"/>
                          <w:szCs w:val="19"/>
                        </w:rPr>
                        <w:t>1S</w:t>
                      </w:r>
                    </w:p>
                  </w:txbxContent>
                </v:textbox>
                <w10:wrap type="topAndBottom" anchorx="page"/>
              </v:shape>
            </w:pict>
          </mc:Fallback>
        </mc:AlternateContent>
      </w:r>
      <w:r w:rsidRPr="00FE6776">
        <w:rPr>
          <w:noProof/>
          <w:lang w:bidi="ar-SA"/>
        </w:rPr>
        <mc:AlternateContent>
          <mc:Choice Requires="wps">
            <w:drawing>
              <wp:anchor distT="778510" distB="1030605" distL="0" distR="0" simplePos="0" relativeHeight="251702272" behindDoc="0" locked="0" layoutInCell="1" allowOverlap="1" wp14:anchorId="50A7DD0B" wp14:editId="52D7BC82">
                <wp:simplePos x="0" y="0"/>
                <wp:positionH relativeFrom="page">
                  <wp:posOffset>3672840</wp:posOffset>
                </wp:positionH>
                <wp:positionV relativeFrom="paragraph">
                  <wp:posOffset>778510</wp:posOffset>
                </wp:positionV>
                <wp:extent cx="1063625" cy="152400"/>
                <wp:effectExtent l="0" t="0" r="0" b="0"/>
                <wp:wrapTopAndBottom/>
                <wp:docPr id="51" name="Shape 44"/>
                <wp:cNvGraphicFramePr/>
                <a:graphic xmlns:a="http://schemas.openxmlformats.org/drawingml/2006/main">
                  <a:graphicData uri="http://schemas.microsoft.com/office/word/2010/wordprocessingShape">
                    <wps:wsp>
                      <wps:cNvSpPr txBox="1"/>
                      <wps:spPr>
                        <a:xfrm>
                          <a:off x="0" y="0"/>
                          <a:ext cx="1063625" cy="152400"/>
                        </a:xfrm>
                        <a:prstGeom prst="rect">
                          <a:avLst/>
                        </a:prstGeom>
                        <a:noFill/>
                      </wps:spPr>
                      <wps:txbx>
                        <w:txbxContent>
                          <w:p w:rsidR="00430CCC" w:rsidRDefault="00430CCC" w:rsidP="00FE6776">
                            <w:pPr>
                              <w:pStyle w:val="24"/>
                              <w:ind w:left="0" w:firstLine="0"/>
                              <w:rPr>
                                <w:sz w:val="19"/>
                                <w:szCs w:val="19"/>
                              </w:rPr>
                            </w:pPr>
                            <w:r>
                              <w:rPr>
                                <w:i/>
                                <w:iCs/>
                                <w:sz w:val="19"/>
                                <w:szCs w:val="19"/>
                              </w:rPr>
                              <w:t>ИЮЛЯ</w:t>
                            </w:r>
                            <w:r>
                              <w:rPr>
                                <w:sz w:val="19"/>
                                <w:szCs w:val="19"/>
                              </w:rPr>
                              <w:t xml:space="preserve"> 20: </w:t>
                            </w:r>
                            <w:r>
                              <w:rPr>
                                <w:i/>
                                <w:iCs/>
                                <w:sz w:val="19"/>
                                <w:szCs w:val="19"/>
                              </w:rPr>
                              <w:t>10</w:t>
                            </w:r>
                            <w:r>
                              <w:rPr>
                                <w:sz w:val="19"/>
                                <w:szCs w:val="19"/>
                              </w:rPr>
                              <w:t xml:space="preserve"> г.</w:t>
                            </w:r>
                          </w:p>
                        </w:txbxContent>
                      </wps:txbx>
                      <wps:bodyPr wrap="none" lIns="0" tIns="0" rIns="0" bIns="0"/>
                    </wps:wsp>
                  </a:graphicData>
                </a:graphic>
              </wp:anchor>
            </w:drawing>
          </mc:Choice>
          <mc:Fallback>
            <w:pict>
              <v:shape w14:anchorId="50A7DD0B" id="Shape 44" o:spid="_x0000_s1041" type="#_x0000_t202" style="position:absolute;margin-left:289.2pt;margin-top:61.3pt;width:83.75pt;height:12pt;z-index:251702272;visibility:visible;mso-wrap-style:none;mso-wrap-distance-left:0;mso-wrap-distance-top:61.3pt;mso-wrap-distance-right:0;mso-wrap-distance-bottom:81.1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" filled="f" stroked="f">
                <v:textbox inset="0,0,0,0">
                  <w:txbxContent>
                    <w:p w:rsidR="00430CCC" w:rsidRDefault="00430CCC" w:rsidP="00FE6776">
                      <w:pPr>
                        <w:pStyle w:val="24"/>
                        <w:ind w:left="0" w:firstLine="0"/>
                        <w:rPr>
                          <w:sz w:val="19"/>
                          <w:szCs w:val="19"/>
                        </w:rPr>
                      </w:pPr>
                      <w:r>
                        <w:rPr>
                          <w:i/>
                          <w:iCs/>
                          <w:sz w:val="19"/>
                          <w:szCs w:val="19"/>
                        </w:rPr>
                        <w:t>ИЮЛЯ</w:t>
                      </w:r>
                      <w:r>
                        <w:rPr>
                          <w:sz w:val="19"/>
                          <w:szCs w:val="19"/>
                        </w:rPr>
                        <w:t xml:space="preserve"> 20: </w:t>
                      </w:r>
                      <w:r>
                        <w:rPr>
                          <w:i/>
                          <w:iCs/>
                          <w:sz w:val="19"/>
                          <w:szCs w:val="19"/>
                        </w:rPr>
                        <w:t>10</w:t>
                      </w:r>
                      <w:r>
                        <w:rPr>
                          <w:sz w:val="19"/>
                          <w:szCs w:val="19"/>
                        </w:rPr>
                        <w:t xml:space="preserve"> г.</w:t>
                      </w:r>
                    </w:p>
                  </w:txbxContent>
                </v:textbox>
                <w10:wrap type="topAndBottom" anchorx="page"/>
              </v:shape>
            </w:pict>
          </mc:Fallback>
        </mc:AlternateContent>
      </w:r>
      <w:r w:rsidRPr="00FE6776">
        <w:rPr>
          <w:noProof/>
          <w:lang w:bidi="ar-SA"/>
        </w:rPr>
        <mc:AlternateContent>
          <mc:Choice Requires="wps">
            <w:drawing>
              <wp:anchor distT="1290955" distB="502920" distL="0" distR="0" simplePos="0" relativeHeight="251703296" behindDoc="0" locked="0" layoutInCell="1" allowOverlap="1" wp14:anchorId="3967B0BA" wp14:editId="59F39FD1">
                <wp:simplePos x="0" y="0"/>
                <wp:positionH relativeFrom="page">
                  <wp:posOffset>972185</wp:posOffset>
                </wp:positionH>
                <wp:positionV relativeFrom="paragraph">
                  <wp:posOffset>1290955</wp:posOffset>
                </wp:positionV>
                <wp:extent cx="1530350" cy="167640"/>
                <wp:effectExtent l="0" t="0" r="0" b="0"/>
                <wp:wrapTopAndBottom/>
                <wp:docPr id="53" name="Shape 46"/>
                <wp:cNvGraphicFramePr/>
                <a:graphic xmlns:a="http://schemas.openxmlformats.org/drawingml/2006/main">
                  <a:graphicData uri="http://schemas.microsoft.com/office/word/2010/wordprocessingShape">
                    <wps:wsp>
                      <wps:cNvSpPr txBox="1"/>
                      <wps:spPr>
                        <a:xfrm>
                          <a:off x="0" y="0"/>
                          <a:ext cx="1530350" cy="167640"/>
                        </a:xfrm>
                        <a:prstGeom prst="rect">
                          <a:avLst/>
                        </a:prstGeom>
                        <a:noFill/>
                      </wps:spPr>
                      <wps:txbx>
                        <w:txbxContent>
                          <w:p w:rsidR="00430CCC" w:rsidRDefault="00430CCC" w:rsidP="00FE6776">
                            <w:pPr>
                              <w:pStyle w:val="24"/>
                              <w:ind w:left="0" w:firstLine="0"/>
                              <w:rPr>
                                <w:sz w:val="19"/>
                                <w:szCs w:val="19"/>
                              </w:rPr>
                            </w:pPr>
                            <w:r>
                              <w:rPr>
                                <w:b/>
                                <w:bCs/>
                                <w:sz w:val="19"/>
                                <w:szCs w:val="19"/>
                              </w:rPr>
                              <w:t>Руководитель организации</w:t>
                            </w:r>
                          </w:p>
                        </w:txbxContent>
                      </wps:txbx>
                      <wps:bodyPr wrap="none" lIns="0" tIns="0" rIns="0" bIns="0"/>
                    </wps:wsp>
                  </a:graphicData>
                </a:graphic>
              </wp:anchor>
            </w:drawing>
          </mc:Choice>
          <mc:Fallback>
            <w:pict>
              <v:shape w14:anchorId="3967B0BA" id="Shape 46" o:spid="_x0000_s1042" type="#_x0000_t202" style="position:absolute;margin-left:76.55pt;margin-top:101.65pt;width:120.5pt;height:13.2pt;z-index:251703296;visibility:visible;mso-wrap-style:none;mso-wrap-distance-left:0;mso-wrap-distance-top:101.65pt;mso-wrap-distance-right:0;mso-wrap-distance-bottom:39.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" filled="f" stroked="f">
                <v:textbox inset="0,0,0,0">
                  <w:txbxContent>
                    <w:p w:rsidR="00430CCC" w:rsidRDefault="00430CCC" w:rsidP="00FE6776">
                      <w:pPr>
                        <w:pStyle w:val="24"/>
                        <w:ind w:left="0" w:firstLine="0"/>
                        <w:rPr>
                          <w:sz w:val="19"/>
                          <w:szCs w:val="19"/>
                        </w:rPr>
                      </w:pPr>
                      <w:r>
                        <w:rPr>
                          <w:b/>
                          <w:bCs/>
                          <w:sz w:val="19"/>
                          <w:szCs w:val="19"/>
                        </w:rPr>
                        <w:t>Руководитель организации</w:t>
                      </w:r>
                    </w:p>
                  </w:txbxContent>
                </v:textbox>
                <w10:wrap type="topAndBottom" anchorx="page"/>
              </v:shape>
            </w:pict>
          </mc:Fallback>
        </mc:AlternateContent>
      </w:r>
      <w:r w:rsidRPr="00FE6776">
        <w:rPr>
          <w:noProof/>
          <w:lang w:bidi="ar-SA"/>
        </w:rPr>
        <mc:AlternateContent>
          <mc:Choice Requires="wps">
            <w:drawing>
              <wp:anchor distT="1421765" distB="408940" distL="0" distR="0" simplePos="0" relativeHeight="251704320" behindDoc="0" locked="0" layoutInCell="1" allowOverlap="1" wp14:anchorId="7247035E" wp14:editId="29592350">
                <wp:simplePos x="0" y="0"/>
                <wp:positionH relativeFrom="page">
                  <wp:posOffset>3126740</wp:posOffset>
                </wp:positionH>
                <wp:positionV relativeFrom="paragraph">
                  <wp:posOffset>1421765</wp:posOffset>
                </wp:positionV>
                <wp:extent cx="539750" cy="130810"/>
                <wp:effectExtent l="0" t="0" r="0" b="0"/>
                <wp:wrapTopAndBottom/>
                <wp:docPr id="55" name="Shape 48"/>
                <wp:cNvGraphicFramePr/>
                <a:graphic xmlns:a="http://schemas.openxmlformats.org/drawingml/2006/main">
                  <a:graphicData uri="http://schemas.microsoft.com/office/word/2010/wordprocessingShape">
                    <wps:wsp>
                      <wps:cNvSpPr txBox="1"/>
                      <wps:spPr>
                        <a:xfrm>
                          <a:off x="0" y="0"/>
                          <a:ext cx="539750" cy="130810"/>
                        </a:xfrm>
                        <a:prstGeom prst="rect">
                          <a:avLst/>
                        </a:prstGeom>
                        <a:noFill/>
                      </wps:spPr>
                      <wps:txbx>
                        <w:txbxContent>
                          <w:p w:rsidR="00430CCC" w:rsidRDefault="00430CCC" w:rsidP="00FE6776">
                            <w:pPr>
                              <w:pStyle w:val="30"/>
                              <w:pBdr>
                                <w:top w:val="single" w:sz="4" w:space="0" w:color="auto"/>
                              </w:pBdr>
                              <w:ind w:firstLine="0"/>
                              <w:rPr>
                                <w:sz w:val="16"/>
                                <w:szCs w:val="16"/>
                              </w:rPr>
                            </w:pPr>
                            <w:r>
                              <w:rPr>
                                <w:sz w:val="16"/>
                                <w:szCs w:val="16"/>
                              </w:rPr>
                              <w:t>(должность)</w:t>
                            </w:r>
                          </w:p>
                        </w:txbxContent>
                      </wps:txbx>
                      <wps:bodyPr wrap="none" lIns="0" tIns="0" rIns="0" bIns="0"/>
                    </wps:wsp>
                  </a:graphicData>
                </a:graphic>
              </wp:anchor>
            </w:drawing>
          </mc:Choice>
          <mc:Fallback>
            <w:pict>
              <v:shape w14:anchorId="7247035E" id="Shape 48" o:spid="_x0000_s1043" type="#_x0000_t202" style="position:absolute;margin-left:246.2pt;margin-top:111.95pt;width:42.5pt;height:10.3pt;z-index:251704320;visibility:visible;mso-wrap-style:none;mso-wrap-distance-left:0;mso-wrap-distance-top:111.95pt;mso-wrap-distance-right:0;mso-wrap-distance-bottom:32.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" filled="f" stroked="f">
                <v:textbox inset="0,0,0,0">
                  <w:txbxContent>
                    <w:p w:rsidR="00430CCC" w:rsidRDefault="00430CCC" w:rsidP="00FE6776">
                      <w:pPr>
                        <w:pStyle w:val="30"/>
                        <w:pBdr>
                          <w:top w:val="single" w:sz="4" w:space="0" w:color="auto"/>
                        </w:pBdr>
                        <w:ind w:firstLine="0"/>
                        <w:rPr>
                          <w:sz w:val="16"/>
                          <w:szCs w:val="16"/>
                        </w:rPr>
                      </w:pPr>
                      <w:r>
                        <w:rPr>
                          <w:sz w:val="16"/>
                          <w:szCs w:val="16"/>
                        </w:rPr>
                        <w:t>(должность)</w:t>
                      </w:r>
                    </w:p>
                  </w:txbxContent>
                </v:textbox>
                <w10:wrap type="topAndBottom" anchorx="page"/>
              </v:shape>
            </w:pict>
          </mc:Fallback>
        </mc:AlternateContent>
      </w:r>
      <w:r w:rsidRPr="00FE6776">
        <w:rPr>
          <w:noProof/>
          <w:lang w:bidi="ar-SA"/>
        </w:rPr>
        <mc:AlternateContent>
          <mc:Choice Requires="wps">
            <w:drawing>
              <wp:anchor distT="1680845" distB="106680" distL="0" distR="0" simplePos="0" relativeHeight="251705344" behindDoc="0" locked="0" layoutInCell="1" allowOverlap="1" wp14:anchorId="5BAC78C5" wp14:editId="02A20D10">
                <wp:simplePos x="0" y="0"/>
                <wp:positionH relativeFrom="page">
                  <wp:posOffset>975360</wp:posOffset>
                </wp:positionH>
                <wp:positionV relativeFrom="paragraph">
                  <wp:posOffset>1680845</wp:posOffset>
                </wp:positionV>
                <wp:extent cx="2871470" cy="173990"/>
                <wp:effectExtent l="0" t="0" r="0" b="0"/>
                <wp:wrapTopAndBottom/>
                <wp:docPr id="57" name="Shape 50"/>
                <wp:cNvGraphicFramePr/>
                <a:graphic xmlns:a="http://schemas.openxmlformats.org/drawingml/2006/main">
                  <a:graphicData uri="http://schemas.microsoft.com/office/word/2010/wordprocessingShape">
                    <wps:wsp>
                      <wps:cNvSpPr txBox="1"/>
                      <wps:spPr>
                        <a:xfrm>
                          <a:off x="0" y="0"/>
                          <a:ext cx="2871470" cy="173990"/>
                        </a:xfrm>
                        <a:prstGeom prst="rect">
                          <a:avLst/>
                        </a:prstGeom>
                        <a:noFill/>
                      </wps:spPr>
                      <wps:txbx>
                        <w:txbxContent>
                          <w:p w:rsidR="00430CCC" w:rsidRDefault="00430CCC" w:rsidP="00FE6776">
                            <w:pPr>
                              <w:pStyle w:val="24"/>
                              <w:ind w:left="0" w:firstLine="0"/>
                              <w:rPr>
                                <w:sz w:val="19"/>
                                <w:szCs w:val="19"/>
                              </w:rPr>
                            </w:pPr>
                            <w:r>
                              <w:rPr>
                                <w:b/>
                                <w:bCs/>
                                <w:sz w:val="19"/>
                                <w:szCs w:val="19"/>
                              </w:rPr>
                              <w:t>С приказом (распоряжением) работник ознакомлен</w:t>
                            </w:r>
                          </w:p>
                        </w:txbxContent>
                      </wps:txbx>
                      <wps:bodyPr wrap="none" lIns="0" tIns="0" rIns="0" bIns="0"/>
                    </wps:wsp>
                  </a:graphicData>
                </a:graphic>
              </wp:anchor>
            </w:drawing>
          </mc:Choice>
          <mc:Fallback>
            <w:pict>
              <v:shape w14:anchorId="5BAC78C5" id="Shape 50" o:spid="_x0000_s1044" type="#_x0000_t202" style="position:absolute;margin-left:76.8pt;margin-top:132.35pt;width:226.1pt;height:13.7pt;z-index:251705344;visibility:visible;mso-wrap-style:none;mso-wrap-distance-left:0;mso-wrap-distance-top:132.35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" filled="f" stroked="f">
                <v:textbox inset="0,0,0,0">
                  <w:txbxContent>
                    <w:p w:rsidR="00430CCC" w:rsidRDefault="00430CCC" w:rsidP="00FE6776">
                      <w:pPr>
                        <w:pStyle w:val="24"/>
                        <w:ind w:left="0" w:firstLine="0"/>
                        <w:rPr>
                          <w:sz w:val="19"/>
                          <w:szCs w:val="19"/>
                        </w:rPr>
                      </w:pPr>
                      <w:r>
                        <w:rPr>
                          <w:b/>
                          <w:bCs/>
                          <w:sz w:val="19"/>
                          <w:szCs w:val="19"/>
                        </w:rPr>
                        <w:t>С приказом (распоряжением) работник ознакомлен</w:t>
                      </w:r>
                    </w:p>
                  </w:txbxContent>
                </v:textbox>
                <w10:wrap type="topAndBottom" anchorx="page"/>
              </v:shape>
            </w:pict>
          </mc:Fallback>
        </mc:AlternateContent>
      </w:r>
      <w:r w:rsidRPr="00FE6776">
        <w:rPr>
          <w:noProof/>
          <w:lang w:bidi="ar-SA"/>
        </w:rPr>
        <w:drawing>
          <wp:anchor distT="1226820" distB="118745" distL="191770" distR="1073150" simplePos="0" relativeHeight="251706368" behindDoc="0" locked="0" layoutInCell="1" allowOverlap="1" wp14:anchorId="1DDBDD15" wp14:editId="16BD1FF0">
            <wp:simplePos x="0" y="0"/>
            <wp:positionH relativeFrom="page">
              <wp:posOffset>4303395</wp:posOffset>
            </wp:positionH>
            <wp:positionV relativeFrom="paragraph">
              <wp:posOffset>1226820</wp:posOffset>
            </wp:positionV>
            <wp:extent cx="1414145" cy="615950"/>
            <wp:effectExtent l="0" t="0" r="0" b="0"/>
            <wp:wrapTopAndBottom/>
            <wp:docPr id="68" name="Shape 52"/>
            <wp:cNvGraphicFramePr/>
            <a:graphic xmlns:a="http://schemas.openxmlformats.org/drawingml/2006/main">
              <a:graphicData uri="http://schemas.openxmlformats.org/drawingml/2006/picture">
                <pic:pic xmlns:pic="http://schemas.openxmlformats.org/drawingml/2006/picture">
                  <pic:nvPicPr>
                    <pic:cNvPr id="53" name="Picture box 53"/>
                    <pic:cNvPicPr/>
                  </pic:nvPicPr>
                  <pic:blipFill>
                    <a:blip r:embed="rId10"/>
                    <a:stretch/>
                  </pic:blipFill>
                  <pic:spPr>
                    <a:xfrm>
                      <a:off x="0" y="0"/>
                      <a:ext cx="1414145" cy="615950"/>
                    </a:xfrm>
                    <a:prstGeom prst="rect">
                      <a:avLst/>
                    </a:prstGeom>
                  </pic:spPr>
                </pic:pic>
              </a:graphicData>
            </a:graphic>
          </wp:anchor>
        </w:drawing>
      </w:r>
      <w:r w:rsidRPr="00FE6776">
        <w:rPr>
          <w:noProof/>
          <w:lang w:bidi="ar-SA"/>
        </w:rPr>
        <mc:AlternateContent>
          <mc:Choice Requires="wps">
            <w:drawing>
              <wp:anchor distT="0" distB="0" distL="0" distR="0" simplePos="0" relativeHeight="251709440" behindDoc="0" locked="0" layoutInCell="1" allowOverlap="1" wp14:anchorId="707EF23B" wp14:editId="511FBC8A">
                <wp:simplePos x="0" y="0"/>
                <wp:positionH relativeFrom="page">
                  <wp:posOffset>4111625</wp:posOffset>
                </wp:positionH>
                <wp:positionV relativeFrom="paragraph">
                  <wp:posOffset>1824355</wp:posOffset>
                </wp:positionV>
                <wp:extent cx="749935" cy="137160"/>
                <wp:effectExtent l="0" t="0" r="0" b="0"/>
                <wp:wrapNone/>
                <wp:docPr id="59" name="Shape 54"/>
                <wp:cNvGraphicFramePr/>
                <a:graphic xmlns:a="http://schemas.openxmlformats.org/drawingml/2006/main">
                  <a:graphicData uri="http://schemas.microsoft.com/office/word/2010/wordprocessingShape">
                    <wps:wsp>
                      <wps:cNvSpPr txBox="1"/>
                      <wps:spPr>
                        <a:xfrm>
                          <a:off x="0" y="0"/>
                          <a:ext cx="749935" cy="137160"/>
                        </a:xfrm>
                        <a:prstGeom prst="rect">
                          <a:avLst/>
                        </a:prstGeom>
                        <a:noFill/>
                      </wps:spPr>
                      <wps:txbx>
                        <w:txbxContent>
                          <w:p w:rsidR="00430CCC" w:rsidRDefault="00430CCC" w:rsidP="00FE6776">
                            <w:pPr>
                              <w:pStyle w:val="a5"/>
                            </w:pPr>
                            <w:r>
                              <w:t>!)тичямДадпкь)</w:t>
                            </w:r>
                          </w:p>
                        </w:txbxContent>
                      </wps:txbx>
                      <wps:bodyPr lIns="0" tIns="0" rIns="0" bIns="0"/>
                    </wps:wsp>
                  </a:graphicData>
                </a:graphic>
              </wp:anchor>
            </w:drawing>
          </mc:Choice>
          <mc:Fallback>
            <w:pict>
              <v:shape w14:anchorId="707EF23B" id="Shape 54" o:spid="_x0000_s1045" type="#_x0000_t202" style="position:absolute;margin-left:323.75pt;margin-top:143.65pt;width:59.05pt;height:10.8pt;z-index:2517094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" filled="f" stroked="f">
                <v:textbox inset="0,0,0,0">
                  <w:txbxContent>
                    <w:p w:rsidR="00430CCC" w:rsidRDefault="00430CCC" w:rsidP="00FE6776">
                      <w:pPr>
                        <w:pStyle w:val="a5"/>
                      </w:pPr>
                      <w:r>
                        <w:t>!)тичямДадпкь)</w:t>
                      </w:r>
                    </w:p>
                  </w:txbxContent>
                </v:textbox>
                <w10:wrap anchorx="page"/>
              </v:shape>
            </w:pict>
          </mc:Fallback>
        </mc:AlternateContent>
      </w:r>
      <w:r w:rsidRPr="00FE6776">
        <w:rPr>
          <w:noProof/>
          <w:lang w:bidi="ar-SA"/>
        </w:rPr>
        <mc:AlternateContent>
          <mc:Choice Requires="wps">
            <w:drawing>
              <wp:anchor distT="0" distB="0" distL="0" distR="0" simplePos="0" relativeHeight="251710464" behindDoc="0" locked="0" layoutInCell="1" allowOverlap="1" wp14:anchorId="4990E4C1" wp14:editId="56A4AC29">
                <wp:simplePos x="0" y="0"/>
                <wp:positionH relativeFrom="page">
                  <wp:posOffset>5769610</wp:posOffset>
                </wp:positionH>
                <wp:positionV relativeFrom="paragraph">
                  <wp:posOffset>1278890</wp:posOffset>
                </wp:positionV>
                <wp:extent cx="1021080" cy="267970"/>
                <wp:effectExtent l="0" t="0" r="0" b="0"/>
                <wp:wrapNone/>
                <wp:docPr id="61" name="Shape 56"/>
                <wp:cNvGraphicFramePr/>
                <a:graphic xmlns:a="http://schemas.openxmlformats.org/drawingml/2006/main">
                  <a:graphicData uri="http://schemas.microsoft.com/office/word/2010/wordprocessingShape">
                    <wps:wsp>
                      <wps:cNvSpPr txBox="1"/>
                      <wps:spPr>
                        <a:xfrm>
                          <a:off x="0" y="0"/>
                          <a:ext cx="1021080" cy="267970"/>
                        </a:xfrm>
                        <a:prstGeom prst="rect">
                          <a:avLst/>
                        </a:prstGeom>
                        <a:noFill/>
                      </wps:spPr>
                      <wps:txbx>
                        <w:txbxContent>
                          <w:p w:rsidR="00430CCC" w:rsidRDefault="00430CCC" w:rsidP="00FE6776">
                            <w:pPr>
                              <w:pStyle w:val="a5"/>
                              <w:spacing w:line="223" w:lineRule="auto"/>
                              <w:jc w:val="center"/>
                            </w:pPr>
                            <w:r>
                              <w:rPr>
                                <w:sz w:val="19"/>
                                <w:szCs w:val="19"/>
                                <w:u w:val="single"/>
                              </w:rPr>
                              <w:t xml:space="preserve">С.С. Северцев </w:t>
                            </w:r>
                            <w:r>
                              <w:t>(расзхфрозха похисх)</w:t>
                            </w:r>
                          </w:p>
                        </w:txbxContent>
                      </wps:txbx>
                      <wps:bodyPr lIns="0" tIns="0" rIns="0" bIns="0"/>
                    </wps:wsp>
                  </a:graphicData>
                </a:graphic>
              </wp:anchor>
            </w:drawing>
          </mc:Choice>
          <mc:Fallback>
            <w:pict>
              <v:shape w14:anchorId="4990E4C1" id="Shape 56" o:spid="_x0000_s1046" type="#_x0000_t202" style="position:absolute;margin-left:454.3pt;margin-top:100.7pt;width:80.4pt;height:21.1pt;z-index:251710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" filled="f" stroked="f">
                <v:textbox inset="0,0,0,0">
                  <w:txbxContent>
                    <w:p w:rsidR="00430CCC" w:rsidRDefault="00430CCC" w:rsidP="00FE6776">
                      <w:pPr>
                        <w:pStyle w:val="a5"/>
                        <w:spacing w:line="223" w:lineRule="auto"/>
                        <w:jc w:val="center"/>
                      </w:pPr>
                      <w:r>
                        <w:rPr>
                          <w:sz w:val="19"/>
                          <w:szCs w:val="19"/>
                          <w:u w:val="single"/>
                        </w:rPr>
                        <w:t xml:space="preserve">С.С. Северцев </w:t>
                      </w:r>
                      <w:r>
                        <w:t>(расзхфрозха похисх)</w:t>
                      </w:r>
                    </w:p>
                  </w:txbxContent>
                </v:textbox>
                <w10:wrap anchorx="page"/>
              </v:shape>
            </w:pict>
          </mc:Fallback>
        </mc:AlternateContent>
      </w:r>
      <w:r w:rsidRPr="00FE6776">
        <w:rPr>
          <w:noProof/>
          <w:lang w:bidi="ar-SA"/>
        </w:rPr>
        <mc:AlternateContent>
          <mc:Choice Requires="wps">
            <w:drawing>
              <wp:anchor distT="1677670" distB="140335" distL="0" distR="0" simplePos="0" relativeHeight="251707392" behindDoc="0" locked="0" layoutInCell="1" allowOverlap="1" wp14:anchorId="066D77E4" wp14:editId="309D14E2">
                <wp:simplePos x="0" y="0"/>
                <wp:positionH relativeFrom="page">
                  <wp:posOffset>6047105</wp:posOffset>
                </wp:positionH>
                <wp:positionV relativeFrom="paragraph">
                  <wp:posOffset>1677670</wp:posOffset>
                </wp:positionV>
                <wp:extent cx="295910" cy="143510"/>
                <wp:effectExtent l="0" t="0" r="0" b="0"/>
                <wp:wrapTopAndBottom/>
                <wp:docPr id="63" name="Shape 58"/>
                <wp:cNvGraphicFramePr/>
                <a:graphic xmlns:a="http://schemas.openxmlformats.org/drawingml/2006/main">
                  <a:graphicData uri="http://schemas.microsoft.com/office/word/2010/wordprocessingShape">
                    <wps:wsp>
                      <wps:cNvSpPr txBox="1"/>
                      <wps:spPr>
                        <a:xfrm>
                          <a:off x="0" y="0"/>
                          <a:ext cx="295910" cy="143510"/>
                        </a:xfrm>
                        <a:prstGeom prst="rect">
                          <a:avLst/>
                        </a:prstGeom>
                        <a:noFill/>
                      </wps:spPr>
                      <wps:txbx>
                        <w:txbxContent>
                          <w:p w:rsidR="00430CCC" w:rsidRDefault="00430CCC" w:rsidP="00FE6776">
                            <w:pPr>
                              <w:pStyle w:val="24"/>
                              <w:pBdr>
                                <w:bottom w:val="single" w:sz="4" w:space="0" w:color="auto"/>
                              </w:pBdr>
                              <w:ind w:left="0" w:firstLine="0"/>
                              <w:jc w:val="right"/>
                              <w:rPr>
                                <w:sz w:val="18"/>
                                <w:szCs w:val="18"/>
                              </w:rPr>
                            </w:pPr>
                            <w:r>
                              <w:rPr>
                                <w:i/>
                                <w:iCs/>
                                <w:sz w:val="18"/>
                                <w:szCs w:val="18"/>
                              </w:rPr>
                              <w:t>июня</w:t>
                            </w:r>
                          </w:p>
                        </w:txbxContent>
                      </wps:txbx>
                      <wps:bodyPr wrap="none" lIns="0" tIns="0" rIns="0" bIns="0"/>
                    </wps:wsp>
                  </a:graphicData>
                </a:graphic>
              </wp:anchor>
            </w:drawing>
          </mc:Choice>
          <mc:Fallback>
            <w:pict>
              <v:shape w14:anchorId="066D77E4" id="Shape 58" o:spid="_x0000_s1047" type="#_x0000_t202" style="position:absolute;margin-left:476.15pt;margin-top:132.1pt;width:23.3pt;height:11.3pt;z-index:251707392;visibility:visible;mso-wrap-style:none;mso-wrap-distance-left:0;mso-wrap-distance-top:132.1pt;mso-wrap-distance-right:0;mso-wrap-distance-bottom:11.0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" filled="f" stroked="f">
                <v:textbox inset="0,0,0,0">
                  <w:txbxContent>
                    <w:p w:rsidR="00430CCC" w:rsidRDefault="00430CCC" w:rsidP="00FE6776">
                      <w:pPr>
                        <w:pStyle w:val="24"/>
                        <w:pBdr>
                          <w:bottom w:val="single" w:sz="4" w:space="0" w:color="auto"/>
                        </w:pBdr>
                        <w:ind w:left="0" w:firstLine="0"/>
                        <w:jc w:val="right"/>
                        <w:rPr>
                          <w:sz w:val="18"/>
                          <w:szCs w:val="18"/>
                        </w:rPr>
                      </w:pPr>
                      <w:r>
                        <w:rPr>
                          <w:i/>
                          <w:iCs/>
                          <w:sz w:val="18"/>
                          <w:szCs w:val="18"/>
                        </w:rPr>
                        <w:t>июня</w:t>
                      </w:r>
                    </w:p>
                  </w:txbxContent>
                </v:textbox>
                <w10:wrap type="topAndBottom" anchorx="page"/>
              </v:shape>
            </w:pict>
          </mc:Fallback>
        </mc:AlternateContent>
      </w:r>
      <w:r w:rsidRPr="00FE6776">
        <w:rPr>
          <w:noProof/>
          <w:lang w:bidi="ar-SA"/>
        </w:rPr>
        <mc:AlternateContent>
          <mc:Choice Requires="wps">
            <w:drawing>
              <wp:anchor distT="1668780" distB="140335" distL="0" distR="0" simplePos="0" relativeHeight="251708416" behindDoc="0" locked="0" layoutInCell="1" allowOverlap="1" wp14:anchorId="1536FEA4" wp14:editId="79D39990">
                <wp:simplePos x="0" y="0"/>
                <wp:positionH relativeFrom="page">
                  <wp:posOffset>6629400</wp:posOffset>
                </wp:positionH>
                <wp:positionV relativeFrom="paragraph">
                  <wp:posOffset>1668780</wp:posOffset>
                </wp:positionV>
                <wp:extent cx="496570" cy="152400"/>
                <wp:effectExtent l="0" t="0" r="0" b="0"/>
                <wp:wrapTopAndBottom/>
                <wp:docPr id="65" name="Shape 60"/>
                <wp:cNvGraphicFramePr/>
                <a:graphic xmlns:a="http://schemas.openxmlformats.org/drawingml/2006/main">
                  <a:graphicData uri="http://schemas.microsoft.com/office/word/2010/wordprocessingShape">
                    <wps:wsp>
                      <wps:cNvSpPr txBox="1"/>
                      <wps:spPr>
                        <a:xfrm>
                          <a:off x="0" y="0"/>
                          <a:ext cx="496570" cy="152400"/>
                        </a:xfrm>
                        <a:prstGeom prst="rect">
                          <a:avLst/>
                        </a:prstGeom>
                        <a:noFill/>
                      </wps:spPr>
                      <wps:txbx>
                        <w:txbxContent>
                          <w:p w:rsidR="00430CCC" w:rsidRDefault="00430CCC" w:rsidP="00FE6776">
                            <w:pPr>
                              <w:pStyle w:val="24"/>
                              <w:ind w:left="0" w:firstLine="0"/>
                              <w:jc w:val="right"/>
                              <w:rPr>
                                <w:sz w:val="19"/>
                                <w:szCs w:val="19"/>
                              </w:rPr>
                            </w:pPr>
                            <w:r>
                              <w:rPr>
                                <w:sz w:val="19"/>
                                <w:szCs w:val="19"/>
                              </w:rPr>
                              <w:t>20 20 г.</w:t>
                            </w:r>
                          </w:p>
                        </w:txbxContent>
                      </wps:txbx>
                      <wps:bodyPr wrap="none" lIns="0" tIns="0" rIns="0" bIns="0"/>
                    </wps:wsp>
                  </a:graphicData>
                </a:graphic>
              </wp:anchor>
            </w:drawing>
          </mc:Choice>
          <mc:Fallback>
            <w:pict>
              <v:shape w14:anchorId="1536FEA4" id="Shape 60" o:spid="_x0000_s1048" type="#_x0000_t202" style="position:absolute;margin-left:522pt;margin-top:131.4pt;width:39.1pt;height:12pt;z-index:251708416;visibility:visible;mso-wrap-style:none;mso-wrap-distance-left:0;mso-wrap-distance-top:131.4pt;mso-wrap-distance-right:0;mso-wrap-distance-bottom:11.0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" filled="f" stroked="f">
                <v:textbox inset="0,0,0,0">
                  <w:txbxContent>
                    <w:p w:rsidR="00430CCC" w:rsidRDefault="00430CCC" w:rsidP="00FE6776">
                      <w:pPr>
                        <w:pStyle w:val="24"/>
                        <w:ind w:left="0" w:firstLine="0"/>
                        <w:jc w:val="right"/>
                        <w:rPr>
                          <w:sz w:val="19"/>
                          <w:szCs w:val="19"/>
                        </w:rPr>
                      </w:pPr>
                      <w:r>
                        <w:rPr>
                          <w:sz w:val="19"/>
                          <w:szCs w:val="19"/>
                        </w:rPr>
                        <w:t>20 20 г.</w:t>
                      </w:r>
                    </w:p>
                  </w:txbxContent>
                </v:textbox>
                <w10:wrap type="topAndBottom" anchorx="page"/>
              </v:shape>
            </w:pict>
          </mc:Fallback>
        </mc:AlternateContent>
      </w:r>
    </w:p>
    <w:p w:rsidR="00FE6776" w:rsidRPr="00FE6776" w:rsidRDefault="00FE6776" w:rsidP="00FE6776">
      <w:pPr>
        <w:ind w:firstLine="740"/>
        <w:rPr>
          <w:rFonts w:ascii="Times New Roman" w:eastAsia="Times New Roman" w:hAnsi="Times New Roman" w:cs="Times New Roman"/>
          <w:b/>
          <w:bCs/>
          <w:u w:val="single"/>
        </w:rPr>
      </w:pPr>
    </w:p>
    <w:p w:rsidR="00FE6776" w:rsidRPr="00FE6776" w:rsidRDefault="00FE6776" w:rsidP="00FE6776">
      <w:pPr>
        <w:ind w:firstLine="740"/>
        <w:rPr>
          <w:rFonts w:ascii="Times New Roman" w:eastAsia="Times New Roman" w:hAnsi="Times New Roman" w:cs="Times New Roman"/>
          <w:b/>
          <w:bCs/>
          <w:u w:val="single"/>
        </w:rPr>
      </w:pPr>
    </w:p>
    <w:p w:rsidR="00FE6776" w:rsidRPr="00FE6776" w:rsidRDefault="00FE6776" w:rsidP="00FE6776">
      <w:pPr>
        <w:ind w:firstLine="740"/>
        <w:rPr>
          <w:rFonts w:ascii="Times New Roman" w:eastAsia="Times New Roman" w:hAnsi="Times New Roman" w:cs="Times New Roman"/>
          <w:b/>
          <w:bCs/>
          <w:u w:val="single"/>
        </w:rPr>
      </w:pPr>
    </w:p>
    <w:p w:rsidR="00FE6776" w:rsidRPr="00FE6776" w:rsidRDefault="00FE6776" w:rsidP="00FE6776">
      <w:pPr>
        <w:ind w:firstLine="740"/>
        <w:rPr>
          <w:rFonts w:ascii="Times New Roman" w:eastAsia="Times New Roman" w:hAnsi="Times New Roman" w:cs="Times New Roman"/>
          <w:b/>
          <w:bCs/>
          <w:u w:val="single"/>
        </w:rPr>
      </w:pPr>
    </w:p>
    <w:p w:rsidR="00776718" w:rsidRDefault="00776718">
      <w:pPr>
        <w:pStyle w:val="1"/>
        <w:ind w:firstLine="740"/>
        <w:rPr>
          <w:b/>
          <w:bCs/>
          <w:u w:val="single"/>
        </w:rPr>
      </w:pPr>
    </w:p>
    <w:p w:rsidR="00776718" w:rsidRDefault="00776718">
      <w:pPr>
        <w:pStyle w:val="1"/>
        <w:ind w:firstLine="740"/>
        <w:rPr>
          <w:b/>
          <w:bCs/>
          <w:u w:val="single"/>
        </w:rPr>
      </w:pPr>
    </w:p>
    <w:p w:rsidR="00776718" w:rsidRDefault="00776718">
      <w:pPr>
        <w:pStyle w:val="1"/>
        <w:ind w:firstLine="740"/>
        <w:rPr>
          <w:b/>
          <w:bCs/>
          <w:u w:val="single"/>
        </w:rPr>
      </w:pPr>
    </w:p>
    <w:p w:rsidR="00776718" w:rsidRDefault="00776718">
      <w:pPr>
        <w:pStyle w:val="1"/>
        <w:ind w:firstLine="740"/>
        <w:rPr>
          <w:b/>
          <w:bCs/>
          <w:u w:val="single"/>
        </w:rPr>
      </w:pPr>
    </w:p>
    <w:p w:rsidR="00941595" w:rsidRPr="00E253E0" w:rsidRDefault="00611C6C" w:rsidP="00E253E0">
      <w:pPr>
        <w:pStyle w:val="1"/>
        <w:tabs>
          <w:tab w:val="left" w:pos="142"/>
        </w:tabs>
        <w:ind w:left="-142" w:right="19" w:firstLine="0"/>
        <w:jc w:val="both"/>
      </w:pPr>
      <w:r w:rsidRPr="00E253E0">
        <w:rPr>
          <w:b/>
          <w:bCs/>
          <w:u w:val="single"/>
        </w:rPr>
        <w:lastRenderedPageBreak/>
        <w:t>Задание 2</w:t>
      </w:r>
      <w:r w:rsidRPr="00E253E0">
        <w:rPr>
          <w:b/>
          <w:bCs/>
        </w:rPr>
        <w:t xml:space="preserve"> </w:t>
      </w:r>
      <w:r w:rsidRPr="00E253E0">
        <w:t>Ответить на вопросы</w:t>
      </w:r>
    </w:p>
    <w:p w:rsidR="00941595" w:rsidRPr="00E253E0" w:rsidRDefault="00611C6C" w:rsidP="00E253E0">
      <w:pPr>
        <w:pStyle w:val="1"/>
        <w:numPr>
          <w:ilvl w:val="0"/>
          <w:numId w:val="9"/>
        </w:numPr>
        <w:tabs>
          <w:tab w:val="left" w:pos="142"/>
          <w:tab w:val="left" w:pos="1079"/>
        </w:tabs>
        <w:ind w:left="-142" w:right="19" w:firstLine="0"/>
        <w:jc w:val="both"/>
      </w:pPr>
      <w:bookmarkStart w:id="40" w:name="bookmark48"/>
      <w:bookmarkEnd w:id="40"/>
      <w:r w:rsidRPr="00E253E0">
        <w:rPr>
          <w:u w:val="single"/>
        </w:rPr>
        <w:t xml:space="preserve">Что такое </w:t>
      </w:r>
      <w:r w:rsidRPr="00E253E0">
        <w:t>бланк документа?</w:t>
      </w:r>
    </w:p>
    <w:p w:rsidR="00941595" w:rsidRPr="00E253E0" w:rsidRDefault="00611C6C" w:rsidP="00E253E0">
      <w:pPr>
        <w:pStyle w:val="1"/>
        <w:numPr>
          <w:ilvl w:val="0"/>
          <w:numId w:val="9"/>
        </w:numPr>
        <w:tabs>
          <w:tab w:val="left" w:pos="142"/>
          <w:tab w:val="left" w:pos="1098"/>
        </w:tabs>
        <w:ind w:left="-142" w:right="19" w:firstLine="0"/>
        <w:jc w:val="both"/>
      </w:pPr>
      <w:bookmarkStart w:id="41" w:name="bookmark49"/>
      <w:bookmarkEnd w:id="41"/>
      <w:r w:rsidRPr="00E253E0">
        <w:rPr>
          <w:u w:val="single"/>
        </w:rPr>
        <w:t>Формуляр заполнения бланков</w:t>
      </w:r>
    </w:p>
    <w:p w:rsidR="00941595" w:rsidRPr="00E253E0" w:rsidRDefault="00611C6C" w:rsidP="00E253E0">
      <w:pPr>
        <w:pStyle w:val="1"/>
        <w:numPr>
          <w:ilvl w:val="0"/>
          <w:numId w:val="9"/>
        </w:numPr>
        <w:tabs>
          <w:tab w:val="left" w:pos="142"/>
          <w:tab w:val="left" w:pos="1098"/>
        </w:tabs>
        <w:ind w:left="-142" w:right="19" w:firstLine="0"/>
        <w:jc w:val="both"/>
      </w:pPr>
      <w:bookmarkStart w:id="42" w:name="bookmark50"/>
      <w:bookmarkEnd w:id="42"/>
      <w:r w:rsidRPr="00E253E0">
        <w:t>Что включает в себя бланк письма ?</w:t>
      </w:r>
    </w:p>
    <w:p w:rsidR="00941595" w:rsidRPr="00E253E0" w:rsidRDefault="00611C6C" w:rsidP="00E253E0">
      <w:pPr>
        <w:pStyle w:val="20"/>
        <w:keepNext/>
        <w:keepLines/>
        <w:numPr>
          <w:ilvl w:val="0"/>
          <w:numId w:val="6"/>
        </w:numPr>
        <w:tabs>
          <w:tab w:val="left" w:pos="142"/>
          <w:tab w:val="left" w:pos="563"/>
        </w:tabs>
        <w:spacing w:after="120"/>
        <w:ind w:left="-142" w:right="19" w:firstLine="0"/>
        <w:jc w:val="both"/>
      </w:pPr>
      <w:bookmarkStart w:id="43" w:name="bookmark53"/>
      <w:bookmarkStart w:id="44" w:name="bookmark51"/>
      <w:bookmarkStart w:id="45" w:name="bookmark52"/>
      <w:bookmarkStart w:id="46" w:name="bookmark54"/>
      <w:bookmarkEnd w:id="43"/>
      <w:r w:rsidRPr="00E253E0">
        <w:t>Критерии оценки к заданию 1:</w:t>
      </w:r>
      <w:bookmarkEnd w:id="44"/>
      <w:bookmarkEnd w:id="45"/>
      <w:bookmarkEnd w:id="46"/>
    </w:p>
    <w:p w:rsidR="00941595" w:rsidRPr="00E253E0" w:rsidRDefault="00611C6C" w:rsidP="00E253E0">
      <w:pPr>
        <w:pStyle w:val="24"/>
        <w:tabs>
          <w:tab w:val="left" w:pos="142"/>
        </w:tabs>
        <w:ind w:left="-142" w:right="19" w:firstLine="0"/>
        <w:jc w:val="both"/>
        <w:rPr>
          <w:sz w:val="24"/>
          <w:szCs w:val="24"/>
        </w:rPr>
      </w:pPr>
      <w:r w:rsidRPr="00E253E0">
        <w:rPr>
          <w:b/>
          <w:bCs/>
          <w:sz w:val="24"/>
          <w:szCs w:val="24"/>
        </w:rPr>
        <w:t xml:space="preserve">«5» (отлично) </w:t>
      </w:r>
      <w:r w:rsidRPr="00E253E0">
        <w:rPr>
          <w:sz w:val="24"/>
          <w:szCs w:val="24"/>
        </w:rPr>
        <w:t>если обучающийся в полном выполнил все три задания</w:t>
      </w:r>
    </w:p>
    <w:p w:rsidR="00941595" w:rsidRPr="00E253E0" w:rsidRDefault="00611C6C" w:rsidP="00E253E0">
      <w:pPr>
        <w:pStyle w:val="24"/>
        <w:tabs>
          <w:tab w:val="left" w:pos="142"/>
        </w:tabs>
        <w:spacing w:after="60"/>
        <w:ind w:left="-142" w:right="19" w:firstLine="0"/>
        <w:jc w:val="both"/>
        <w:rPr>
          <w:sz w:val="24"/>
          <w:szCs w:val="24"/>
        </w:rPr>
      </w:pPr>
      <w:r w:rsidRPr="00E253E0">
        <w:rPr>
          <w:b/>
          <w:bCs/>
          <w:sz w:val="24"/>
          <w:szCs w:val="24"/>
          <w:u w:val="single"/>
        </w:rPr>
        <w:t>«4» (хорошо)</w:t>
      </w:r>
      <w:r w:rsidRPr="00E253E0">
        <w:rPr>
          <w:b/>
          <w:bCs/>
          <w:sz w:val="24"/>
          <w:szCs w:val="24"/>
        </w:rPr>
        <w:t xml:space="preserve"> </w:t>
      </w:r>
      <w:r w:rsidRPr="00E253E0">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u w:val="single"/>
        </w:rPr>
        <w:t>«3» (удовлетворительно</w:t>
      </w:r>
      <w:r w:rsidRPr="00E253E0">
        <w:rPr>
          <w:b/>
          <w:bCs/>
          <w:sz w:val="24"/>
          <w:szCs w:val="24"/>
        </w:rPr>
        <w:t xml:space="preserve">) </w:t>
      </w:r>
      <w:r w:rsidRPr="00E253E0">
        <w:rPr>
          <w:sz w:val="24"/>
          <w:szCs w:val="24"/>
        </w:rPr>
        <w:t>обучающийся раскрыл более, чем на 50% содержание задания, но его ответ содержит недочеты или 2-3 негрубые ошибки,</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u w:val="single"/>
        </w:rPr>
        <w:t>«2» (неудовлетворительно</w:t>
      </w:r>
      <w:r w:rsidRPr="00E253E0">
        <w:rPr>
          <w:b/>
          <w:bCs/>
          <w:sz w:val="24"/>
          <w:szCs w:val="24"/>
        </w:rPr>
        <w:t xml:space="preserve">) </w:t>
      </w:r>
      <w:r w:rsidRPr="00E253E0">
        <w:rPr>
          <w:sz w:val="24"/>
          <w:szCs w:val="24"/>
        </w:rPr>
        <w:t>обучающийся раскрыл менее, чем на 50% содержание задания</w:t>
      </w:r>
    </w:p>
    <w:p w:rsidR="00941595" w:rsidRPr="00E253E0" w:rsidRDefault="00611C6C" w:rsidP="00E253E0">
      <w:pPr>
        <w:pStyle w:val="24"/>
        <w:tabs>
          <w:tab w:val="left" w:pos="142"/>
        </w:tabs>
        <w:spacing w:after="80"/>
        <w:ind w:left="-142" w:right="19" w:firstLine="0"/>
        <w:jc w:val="both"/>
        <w:rPr>
          <w:sz w:val="24"/>
          <w:szCs w:val="24"/>
        </w:rPr>
      </w:pPr>
      <w:r w:rsidRPr="00E253E0">
        <w:rPr>
          <w:b/>
          <w:bCs/>
          <w:sz w:val="24"/>
          <w:szCs w:val="24"/>
        </w:rPr>
        <w:t>Критерии оценки к заданию 2:</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rPr>
        <w:t xml:space="preserve">«5» (отлично) </w:t>
      </w:r>
      <w:r w:rsidRPr="00E253E0">
        <w:rPr>
          <w:sz w:val="24"/>
          <w:szCs w:val="24"/>
        </w:rPr>
        <w:t>если обучающийся ответил на все 4 вопроса</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u w:val="single"/>
        </w:rPr>
        <w:t>«4» (хорошо)</w:t>
      </w:r>
      <w:r w:rsidRPr="00E253E0">
        <w:rPr>
          <w:b/>
          <w:bCs/>
          <w:sz w:val="24"/>
          <w:szCs w:val="24"/>
        </w:rPr>
        <w:t xml:space="preserve"> </w:t>
      </w:r>
      <w:r w:rsidRPr="00E253E0">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u w:val="single"/>
        </w:rPr>
        <w:t>«3» (удовлетворительно</w:t>
      </w:r>
      <w:r w:rsidRPr="00E253E0">
        <w:rPr>
          <w:b/>
          <w:bCs/>
          <w:sz w:val="24"/>
          <w:szCs w:val="24"/>
        </w:rPr>
        <w:t xml:space="preserve">) </w:t>
      </w:r>
      <w:r w:rsidRPr="00E253E0">
        <w:rPr>
          <w:sz w:val="24"/>
          <w:szCs w:val="24"/>
        </w:rPr>
        <w:t>обучающийся раскрыл более, чем на 50% содержание вопросов, но его ответ содержит недочеты или 2-3 негрубые ошибки,</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u w:val="single"/>
        </w:rPr>
        <w:t>«2» (неудовлетворительно)</w:t>
      </w:r>
      <w:r w:rsidRPr="00E253E0">
        <w:rPr>
          <w:b/>
          <w:bCs/>
          <w:sz w:val="24"/>
          <w:szCs w:val="24"/>
        </w:rPr>
        <w:t xml:space="preserve"> </w:t>
      </w:r>
      <w:r w:rsidRPr="00E253E0">
        <w:rPr>
          <w:sz w:val="24"/>
          <w:szCs w:val="24"/>
        </w:rPr>
        <w:t>обучающийся раскрыл менее, чем на 50% содержание вопросов</w:t>
      </w:r>
    </w:p>
    <w:p w:rsidR="00941595" w:rsidRPr="00E253E0" w:rsidRDefault="00611C6C" w:rsidP="00E253E0">
      <w:pPr>
        <w:pStyle w:val="1"/>
        <w:numPr>
          <w:ilvl w:val="0"/>
          <w:numId w:val="6"/>
        </w:numPr>
        <w:tabs>
          <w:tab w:val="left" w:pos="142"/>
          <w:tab w:val="left" w:pos="863"/>
        </w:tabs>
        <w:ind w:left="-142" w:right="19" w:firstLine="0"/>
        <w:jc w:val="both"/>
      </w:pPr>
      <w:bookmarkStart w:id="47" w:name="bookmark55"/>
      <w:bookmarkEnd w:id="47"/>
      <w:r w:rsidRPr="00E253E0">
        <w:rPr>
          <w:b/>
          <w:bCs/>
        </w:rPr>
        <w:t xml:space="preserve">Форма отчета: </w:t>
      </w:r>
      <w:r w:rsidRPr="00E253E0">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941595" w:rsidRPr="00E253E0" w:rsidRDefault="00611C6C" w:rsidP="00E253E0">
      <w:pPr>
        <w:pStyle w:val="20"/>
        <w:keepNext/>
        <w:keepLines/>
        <w:numPr>
          <w:ilvl w:val="0"/>
          <w:numId w:val="6"/>
        </w:numPr>
        <w:tabs>
          <w:tab w:val="left" w:pos="142"/>
          <w:tab w:val="left" w:pos="973"/>
        </w:tabs>
        <w:spacing w:after="480"/>
        <w:ind w:left="-142" w:right="19" w:firstLine="0"/>
        <w:jc w:val="both"/>
      </w:pPr>
      <w:bookmarkStart w:id="48" w:name="bookmark58"/>
      <w:bookmarkStart w:id="49" w:name="bookmark59"/>
      <w:bookmarkEnd w:id="48"/>
      <w:r w:rsidRPr="00E253E0">
        <w:t xml:space="preserve">Место проведения самоподготовки: </w:t>
      </w:r>
      <w:r w:rsidRPr="00E253E0">
        <w:rPr>
          <w:b w:val="0"/>
          <w:bCs w:val="0"/>
        </w:rPr>
        <w:t>читальный зал библиотеки.</w:t>
      </w:r>
      <w:bookmarkEnd w:id="49"/>
    </w:p>
    <w:p w:rsidR="00941595" w:rsidRPr="00E253E0" w:rsidRDefault="00611C6C" w:rsidP="00E253E0">
      <w:pPr>
        <w:pStyle w:val="20"/>
        <w:keepNext/>
        <w:keepLines/>
        <w:tabs>
          <w:tab w:val="left" w:pos="142"/>
        </w:tabs>
        <w:spacing w:after="340"/>
        <w:ind w:left="-142" w:right="19" w:firstLine="0"/>
        <w:jc w:val="both"/>
      </w:pPr>
      <w:bookmarkStart w:id="50" w:name="bookmark56"/>
      <w:bookmarkStart w:id="51" w:name="bookmark57"/>
      <w:bookmarkStart w:id="52" w:name="bookmark60"/>
      <w:r w:rsidRPr="00E253E0">
        <w:t>ПРАКТИЧЕСКАЯ РАБОТА №2: «Требования к оформлению реквизитов»</w:t>
      </w:r>
      <w:bookmarkEnd w:id="50"/>
      <w:bookmarkEnd w:id="51"/>
      <w:bookmarkEnd w:id="52"/>
    </w:p>
    <w:p w:rsidR="00941595" w:rsidRPr="00E253E0" w:rsidRDefault="00611C6C" w:rsidP="00E253E0">
      <w:pPr>
        <w:pStyle w:val="1"/>
        <w:numPr>
          <w:ilvl w:val="0"/>
          <w:numId w:val="47"/>
        </w:numPr>
        <w:tabs>
          <w:tab w:val="left" w:pos="142"/>
        </w:tabs>
        <w:ind w:left="-142" w:right="19" w:firstLine="0"/>
        <w:jc w:val="both"/>
      </w:pPr>
      <w:r w:rsidRPr="00E253E0">
        <w:rPr>
          <w:b/>
          <w:bCs/>
        </w:rPr>
        <w:t xml:space="preserve">Название темы: </w:t>
      </w:r>
      <w:r w:rsidRPr="00E253E0">
        <w:rPr>
          <w:u w:val="single"/>
        </w:rPr>
        <w:t>Нормативно-правовая база организации документационного обеспечения</w:t>
      </w:r>
    </w:p>
    <w:p w:rsidR="00941595" w:rsidRPr="00E253E0" w:rsidRDefault="00611C6C" w:rsidP="00E253E0">
      <w:pPr>
        <w:pStyle w:val="1"/>
        <w:numPr>
          <w:ilvl w:val="0"/>
          <w:numId w:val="47"/>
        </w:numPr>
        <w:tabs>
          <w:tab w:val="left" w:pos="142"/>
          <w:tab w:val="left" w:pos="872"/>
        </w:tabs>
        <w:ind w:left="-142" w:right="19" w:firstLine="0"/>
        <w:jc w:val="both"/>
      </w:pPr>
      <w:bookmarkStart w:id="53" w:name="bookmark61"/>
      <w:bookmarkEnd w:id="53"/>
      <w:r w:rsidRPr="00E253E0">
        <w:rPr>
          <w:b/>
          <w:bCs/>
        </w:rPr>
        <w:t xml:space="preserve">Учебные цели: </w:t>
      </w:r>
      <w:r w:rsidRPr="00E253E0">
        <w:rPr>
          <w:u w:val="single"/>
        </w:rPr>
        <w:t>проанализировать, рассчитать соотношение прямых и косвенных налогов;соотношение налогов, взимаемых с физических и юридических лиц; ответить на вопросы</w:t>
      </w:r>
    </w:p>
    <w:p w:rsidR="00941595" w:rsidRPr="00E253E0" w:rsidRDefault="00611C6C" w:rsidP="00E253E0">
      <w:pPr>
        <w:pStyle w:val="1"/>
        <w:numPr>
          <w:ilvl w:val="0"/>
          <w:numId w:val="47"/>
        </w:numPr>
        <w:tabs>
          <w:tab w:val="left" w:pos="142"/>
          <w:tab w:val="left" w:pos="872"/>
        </w:tabs>
        <w:ind w:left="-142" w:right="19" w:firstLine="0"/>
        <w:jc w:val="both"/>
      </w:pPr>
      <w:bookmarkStart w:id="54" w:name="bookmark62"/>
      <w:bookmarkEnd w:id="54"/>
      <w:r w:rsidRPr="00E253E0">
        <w:rPr>
          <w:b/>
          <w:bCs/>
        </w:rPr>
        <w:t xml:space="preserve">Продолжительность занятия: </w:t>
      </w:r>
      <w:r w:rsidRPr="00E253E0">
        <w:rPr>
          <w:u w:val="single"/>
        </w:rPr>
        <w:t>2 часа.</w:t>
      </w:r>
    </w:p>
    <w:p w:rsidR="00941595" w:rsidRPr="00E253E0" w:rsidRDefault="00611C6C" w:rsidP="00E253E0">
      <w:pPr>
        <w:pStyle w:val="1"/>
        <w:numPr>
          <w:ilvl w:val="0"/>
          <w:numId w:val="47"/>
        </w:numPr>
        <w:tabs>
          <w:tab w:val="left" w:pos="142"/>
          <w:tab w:val="left" w:pos="872"/>
        </w:tabs>
        <w:ind w:left="-142" w:right="19" w:firstLine="0"/>
        <w:jc w:val="both"/>
      </w:pPr>
      <w:bookmarkStart w:id="55" w:name="bookmark63"/>
      <w:bookmarkEnd w:id="55"/>
      <w:r w:rsidRPr="00E253E0">
        <w:rPr>
          <w:b/>
          <w:bCs/>
        </w:rPr>
        <w:t xml:space="preserve">Материалы, оборудование, ТСО, программное обеспечение, оснащение, раздаточный материал </w:t>
      </w:r>
      <w:r w:rsidRPr="00E253E0">
        <w:rPr>
          <w:u w:val="single"/>
        </w:rPr>
        <w:t>карточки с заданиями, карточки с вопросами</w:t>
      </w:r>
    </w:p>
    <w:p w:rsidR="00941595" w:rsidRPr="00E253E0" w:rsidRDefault="00611C6C" w:rsidP="00E253E0">
      <w:pPr>
        <w:pStyle w:val="1"/>
        <w:numPr>
          <w:ilvl w:val="0"/>
          <w:numId w:val="47"/>
        </w:numPr>
        <w:tabs>
          <w:tab w:val="left" w:pos="142"/>
          <w:tab w:val="left" w:pos="872"/>
        </w:tabs>
        <w:ind w:left="-142" w:right="19" w:firstLine="0"/>
        <w:jc w:val="both"/>
      </w:pPr>
      <w:bookmarkStart w:id="56" w:name="bookmark64"/>
      <w:bookmarkEnd w:id="56"/>
      <w:r w:rsidRPr="00E253E0">
        <w:rPr>
          <w:b/>
          <w:bCs/>
        </w:rPr>
        <w:t xml:space="preserve">Литература, информационное обеспечение </w:t>
      </w:r>
      <w:r w:rsidRPr="00E253E0">
        <w:t>ГОСТ Р 6.30-2003 «Унифицированные средства документации. Унифицированная система организационно-распорядительной документации. Требования к оформлению документов», принятый постановлением Госстандарта России от 3 марта 2003 г. № 65-ст.</w:t>
      </w:r>
    </w:p>
    <w:p w:rsidR="00941595" w:rsidRPr="00E253E0" w:rsidRDefault="00611C6C" w:rsidP="00E253E0">
      <w:pPr>
        <w:pStyle w:val="1"/>
        <w:numPr>
          <w:ilvl w:val="0"/>
          <w:numId w:val="47"/>
        </w:numPr>
        <w:tabs>
          <w:tab w:val="left" w:pos="142"/>
          <w:tab w:val="left" w:pos="868"/>
        </w:tabs>
        <w:ind w:left="-142" w:right="19" w:firstLine="0"/>
        <w:jc w:val="both"/>
      </w:pPr>
      <w:bookmarkStart w:id="57" w:name="bookmark65"/>
      <w:bookmarkEnd w:id="57"/>
      <w:r w:rsidRPr="00E253E0">
        <w:rPr>
          <w:b/>
          <w:bCs/>
        </w:rPr>
        <w:t xml:space="preserve">Методические рекомендации по выполнению работы: </w:t>
      </w:r>
      <w:r w:rsidRPr="00E253E0">
        <w:rPr>
          <w:u w:val="single"/>
        </w:rPr>
        <w:t xml:space="preserve">внимательно прочитать условия заданий и вопросов, </w:t>
      </w:r>
      <w:r w:rsidRPr="00E253E0">
        <w:t xml:space="preserve">ГОСТ Р 6.30-2003 </w:t>
      </w:r>
      <w:r w:rsidRPr="00E253E0">
        <w:rPr>
          <w:u w:val="single"/>
        </w:rPr>
        <w:t>РФ.</w:t>
      </w:r>
    </w:p>
    <w:p w:rsidR="00941595" w:rsidRPr="00E253E0" w:rsidRDefault="00611C6C" w:rsidP="00E253E0">
      <w:pPr>
        <w:pStyle w:val="20"/>
        <w:keepNext/>
        <w:keepLines/>
        <w:numPr>
          <w:ilvl w:val="0"/>
          <w:numId w:val="47"/>
        </w:numPr>
        <w:tabs>
          <w:tab w:val="left" w:pos="142"/>
          <w:tab w:val="left" w:pos="888"/>
        </w:tabs>
        <w:spacing w:after="260"/>
        <w:ind w:left="-142" w:right="19" w:firstLine="0"/>
        <w:jc w:val="both"/>
      </w:pPr>
      <w:bookmarkStart w:id="58" w:name="bookmark68"/>
      <w:bookmarkStart w:id="59" w:name="bookmark66"/>
      <w:bookmarkStart w:id="60" w:name="bookmark67"/>
      <w:bookmarkStart w:id="61" w:name="bookmark69"/>
      <w:bookmarkEnd w:id="58"/>
      <w:r w:rsidRPr="00E253E0">
        <w:t>Порядок выполнения работы:</w:t>
      </w:r>
      <w:bookmarkEnd w:id="59"/>
      <w:bookmarkEnd w:id="60"/>
      <w:bookmarkEnd w:id="61"/>
    </w:p>
    <w:p w:rsidR="00941595" w:rsidRPr="00E253E0" w:rsidRDefault="00611C6C" w:rsidP="00E253E0">
      <w:pPr>
        <w:pStyle w:val="1"/>
        <w:tabs>
          <w:tab w:val="left" w:pos="142"/>
        </w:tabs>
        <w:ind w:left="-142" w:right="19" w:firstLine="0"/>
        <w:jc w:val="both"/>
      </w:pPr>
      <w:r w:rsidRPr="00E253E0">
        <w:t>Документ - зафиксированная на материальном носителе информация с реквизитами, позволяющими ее идентифицировать.</w:t>
      </w:r>
    </w:p>
    <w:p w:rsidR="00941595" w:rsidRPr="00E253E0" w:rsidRDefault="00611C6C" w:rsidP="00E253E0">
      <w:pPr>
        <w:pStyle w:val="1"/>
        <w:tabs>
          <w:tab w:val="left" w:pos="142"/>
        </w:tabs>
        <w:ind w:left="-142" w:right="19" w:firstLine="0"/>
        <w:jc w:val="both"/>
      </w:pPr>
      <w:r w:rsidRPr="00E253E0">
        <w:rPr>
          <w:b/>
          <w:bCs/>
        </w:rPr>
        <w:t xml:space="preserve">Реквизит документа — </w:t>
      </w:r>
      <w:r w:rsidRPr="00E253E0">
        <w:t>это обязательный элемент оформления официального документа, например подпись, печать, текст и т. д.</w:t>
      </w:r>
    </w:p>
    <w:p w:rsidR="00941595" w:rsidRPr="00E253E0" w:rsidRDefault="00611C6C" w:rsidP="00E253E0">
      <w:pPr>
        <w:pStyle w:val="1"/>
        <w:tabs>
          <w:tab w:val="left" w:pos="142"/>
        </w:tabs>
        <w:ind w:left="-142" w:right="19" w:firstLine="0"/>
        <w:jc w:val="both"/>
      </w:pPr>
      <w:r w:rsidRPr="00E253E0">
        <w:t xml:space="preserve">Набор реквизитов официального письменного документа, расположенных в определенной последовательности, называется </w:t>
      </w:r>
      <w:r w:rsidRPr="00E253E0">
        <w:rPr>
          <w:b/>
          <w:bCs/>
        </w:rPr>
        <w:t>формуляром документа.</w:t>
      </w:r>
    </w:p>
    <w:p w:rsidR="00941595" w:rsidRPr="00E253E0" w:rsidRDefault="00611C6C" w:rsidP="00E253E0">
      <w:pPr>
        <w:pStyle w:val="1"/>
        <w:tabs>
          <w:tab w:val="left" w:pos="142"/>
        </w:tabs>
        <w:ind w:left="-142" w:right="19" w:firstLine="0"/>
        <w:jc w:val="both"/>
      </w:pPr>
      <w:r w:rsidRPr="00E253E0">
        <w:t>Для каждого вида документа (приказа, акта, письма и т. д.) характерен свой набор реквизитов.</w:t>
      </w:r>
    </w:p>
    <w:p w:rsidR="00941595" w:rsidRPr="00E253E0" w:rsidRDefault="00611C6C" w:rsidP="00E253E0">
      <w:pPr>
        <w:pStyle w:val="1"/>
        <w:tabs>
          <w:tab w:val="left" w:pos="142"/>
        </w:tabs>
        <w:ind w:left="-142" w:right="19" w:firstLine="0"/>
        <w:jc w:val="both"/>
      </w:pPr>
      <w:r w:rsidRPr="00E253E0">
        <w:t>Унифицированная система организационно-распорядительной документации (УСОРД) является системой документации, применяемой в любой организации, учреждении, предприятии.</w:t>
      </w:r>
    </w:p>
    <w:p w:rsidR="00941595" w:rsidRPr="00E253E0" w:rsidRDefault="00611C6C" w:rsidP="00E253E0">
      <w:pPr>
        <w:pStyle w:val="1"/>
        <w:tabs>
          <w:tab w:val="left" w:pos="142"/>
        </w:tabs>
        <w:ind w:left="-142" w:right="19" w:firstLine="0"/>
        <w:jc w:val="both"/>
      </w:pPr>
      <w:r w:rsidRPr="00E253E0">
        <w:t xml:space="preserve">Применение УСОРД регламентируется </w:t>
      </w:r>
      <w:r w:rsidRPr="00E253E0">
        <w:rPr>
          <w:b/>
          <w:bCs/>
        </w:rPr>
        <w:t xml:space="preserve">ГОСТ Р 6.30-2003. </w:t>
      </w:r>
      <w:r w:rsidRPr="00E253E0">
        <w:t xml:space="preserve">ГОСТ распространяется на организационно-распорядительные документы, предусмотренные УСОРД, постановления, распоряжения, приказы, решения, протоколы, акты, письма, которые фиксируют решения административных и организационных вопросов, а также вопросов управления, взаимодействия, </w:t>
      </w:r>
      <w:r w:rsidRPr="00E253E0">
        <w:lastRenderedPageBreak/>
        <w:t>обеспечения и регулирования деятельности организаций.</w:t>
      </w:r>
    </w:p>
    <w:p w:rsidR="00941595" w:rsidRPr="00E253E0" w:rsidRDefault="00611C6C" w:rsidP="00E253E0">
      <w:pPr>
        <w:pStyle w:val="1"/>
        <w:tabs>
          <w:tab w:val="left" w:pos="142"/>
        </w:tabs>
        <w:ind w:left="-142" w:right="19" w:firstLine="0"/>
        <w:jc w:val="both"/>
      </w:pPr>
      <w:r w:rsidRPr="00E253E0">
        <w:rPr>
          <w:b/>
          <w:bCs/>
          <w:u w:val="single"/>
        </w:rPr>
        <w:t>Настоящий стандарт устанавливает:</w:t>
      </w:r>
    </w:p>
    <w:p w:rsidR="00941595" w:rsidRPr="00E253E0" w:rsidRDefault="00611C6C" w:rsidP="00E253E0">
      <w:pPr>
        <w:pStyle w:val="1"/>
        <w:numPr>
          <w:ilvl w:val="0"/>
          <w:numId w:val="4"/>
        </w:numPr>
        <w:tabs>
          <w:tab w:val="left" w:pos="142"/>
          <w:tab w:val="left" w:pos="227"/>
        </w:tabs>
        <w:ind w:left="-142" w:right="19" w:firstLine="0"/>
        <w:jc w:val="both"/>
      </w:pPr>
      <w:bookmarkStart w:id="62" w:name="bookmark70"/>
      <w:bookmarkEnd w:id="62"/>
      <w:r w:rsidRPr="00E253E0">
        <w:t>состав реквизитов;</w:t>
      </w:r>
    </w:p>
    <w:p w:rsidR="00941595" w:rsidRPr="00E253E0" w:rsidRDefault="00611C6C" w:rsidP="00E253E0">
      <w:pPr>
        <w:pStyle w:val="1"/>
        <w:numPr>
          <w:ilvl w:val="0"/>
          <w:numId w:val="4"/>
        </w:numPr>
        <w:tabs>
          <w:tab w:val="left" w:pos="142"/>
          <w:tab w:val="left" w:pos="227"/>
        </w:tabs>
        <w:spacing w:after="180"/>
        <w:ind w:left="-142" w:right="19" w:firstLine="0"/>
        <w:jc w:val="both"/>
      </w:pPr>
      <w:bookmarkStart w:id="63" w:name="bookmark71"/>
      <w:bookmarkEnd w:id="63"/>
      <w:r w:rsidRPr="00E253E0">
        <w:t>требования к оформлению реквизитов;</w:t>
      </w:r>
    </w:p>
    <w:p w:rsidR="00941595" w:rsidRPr="00E253E0" w:rsidRDefault="00611C6C" w:rsidP="00E253E0">
      <w:pPr>
        <w:pStyle w:val="1"/>
        <w:numPr>
          <w:ilvl w:val="0"/>
          <w:numId w:val="4"/>
        </w:numPr>
        <w:tabs>
          <w:tab w:val="left" w:pos="142"/>
          <w:tab w:val="left" w:pos="271"/>
        </w:tabs>
        <w:ind w:left="-142" w:right="19" w:firstLine="0"/>
        <w:jc w:val="both"/>
      </w:pPr>
      <w:bookmarkStart w:id="64" w:name="bookmark72"/>
      <w:bookmarkEnd w:id="64"/>
      <w:r w:rsidRPr="00E253E0">
        <w:t>требования к бланкам и оформлению документов;</w:t>
      </w:r>
    </w:p>
    <w:p w:rsidR="00941595" w:rsidRPr="00E253E0" w:rsidRDefault="00611C6C" w:rsidP="00E253E0">
      <w:pPr>
        <w:pStyle w:val="1"/>
        <w:numPr>
          <w:ilvl w:val="0"/>
          <w:numId w:val="4"/>
        </w:numPr>
        <w:tabs>
          <w:tab w:val="left" w:pos="142"/>
          <w:tab w:val="left" w:pos="271"/>
        </w:tabs>
        <w:ind w:left="-142" w:right="19" w:firstLine="0"/>
        <w:jc w:val="both"/>
      </w:pPr>
      <w:bookmarkStart w:id="65" w:name="bookmark73"/>
      <w:bookmarkEnd w:id="65"/>
      <w:r w:rsidRPr="00E253E0">
        <w:t>требования к изготовлению, учету, использованию и хранению бланков с воспроизведением Государственного герба Российской Федерации, гербов субъектов Российской Федерации;</w:t>
      </w:r>
    </w:p>
    <w:p w:rsidR="00941595" w:rsidRPr="00E253E0" w:rsidRDefault="00611C6C" w:rsidP="00E253E0">
      <w:pPr>
        <w:pStyle w:val="1"/>
        <w:numPr>
          <w:ilvl w:val="0"/>
          <w:numId w:val="4"/>
        </w:numPr>
        <w:tabs>
          <w:tab w:val="left" w:pos="142"/>
          <w:tab w:val="left" w:pos="277"/>
        </w:tabs>
        <w:ind w:left="-142" w:right="19" w:firstLine="0"/>
        <w:jc w:val="both"/>
      </w:pPr>
      <w:bookmarkStart w:id="66" w:name="bookmark74"/>
      <w:bookmarkEnd w:id="66"/>
      <w:r w:rsidRPr="00E253E0">
        <w:t>приведены схемы расположения реквизитов организационно-распорядительного документа, т. е. формуляр-образец ОРД с разными вариантами расположения реквизитов и образцы бланков документов (приложения к ГОСТ).</w:t>
      </w:r>
    </w:p>
    <w:p w:rsidR="00941595" w:rsidRPr="00E253E0" w:rsidRDefault="00611C6C" w:rsidP="00E253E0">
      <w:pPr>
        <w:pStyle w:val="1"/>
        <w:tabs>
          <w:tab w:val="left" w:pos="142"/>
        </w:tabs>
        <w:ind w:left="-142" w:right="19" w:firstLine="0"/>
        <w:jc w:val="both"/>
      </w:pPr>
      <w:r w:rsidRPr="00E253E0">
        <w:rPr>
          <w:u w:val="single"/>
        </w:rPr>
        <w:t>В соответствии с ГОСТ при подготовке и оформлении документов используют следующие реквизиты:</w:t>
      </w:r>
    </w:p>
    <w:p w:rsidR="00941595" w:rsidRPr="00E253E0" w:rsidRDefault="00611C6C" w:rsidP="00E253E0">
      <w:pPr>
        <w:pStyle w:val="1"/>
        <w:tabs>
          <w:tab w:val="left" w:pos="142"/>
        </w:tabs>
        <w:ind w:left="-142" w:right="19" w:firstLine="0"/>
        <w:jc w:val="both"/>
      </w:pPr>
      <w:r w:rsidRPr="00E253E0">
        <w:t>01 - Государственный герб Российской Федерации;</w:t>
      </w:r>
    </w:p>
    <w:p w:rsidR="00941595" w:rsidRPr="00E253E0" w:rsidRDefault="00611C6C" w:rsidP="00E253E0">
      <w:pPr>
        <w:pStyle w:val="1"/>
        <w:tabs>
          <w:tab w:val="left" w:pos="142"/>
        </w:tabs>
        <w:ind w:left="-142" w:right="19" w:firstLine="0"/>
        <w:jc w:val="both"/>
      </w:pPr>
      <w:r w:rsidRPr="00E253E0">
        <w:t>02 - герб субъекта Российской Федерации;</w:t>
      </w:r>
    </w:p>
    <w:p w:rsidR="00941595" w:rsidRPr="00E253E0" w:rsidRDefault="00611C6C" w:rsidP="00E253E0">
      <w:pPr>
        <w:pStyle w:val="1"/>
        <w:tabs>
          <w:tab w:val="left" w:pos="142"/>
        </w:tabs>
        <w:ind w:left="-142" w:right="19" w:firstLine="0"/>
        <w:jc w:val="both"/>
      </w:pPr>
      <w:r w:rsidRPr="00E253E0">
        <w:t>03 - эмблема организации или товарный знак (знак обслуживания);</w:t>
      </w:r>
    </w:p>
    <w:p w:rsidR="00941595" w:rsidRPr="00E253E0" w:rsidRDefault="00611C6C" w:rsidP="00E253E0">
      <w:pPr>
        <w:pStyle w:val="1"/>
        <w:tabs>
          <w:tab w:val="left" w:pos="142"/>
        </w:tabs>
        <w:ind w:left="-142" w:right="19" w:firstLine="0"/>
        <w:jc w:val="both"/>
      </w:pPr>
      <w:r w:rsidRPr="00E253E0">
        <w:t>04 - код организации;</w:t>
      </w:r>
    </w:p>
    <w:p w:rsidR="00941595" w:rsidRPr="00E253E0" w:rsidRDefault="00611C6C" w:rsidP="00E253E0">
      <w:pPr>
        <w:pStyle w:val="1"/>
        <w:tabs>
          <w:tab w:val="left" w:pos="142"/>
        </w:tabs>
        <w:ind w:left="-142" w:right="19" w:firstLine="0"/>
        <w:jc w:val="both"/>
      </w:pPr>
      <w:r w:rsidRPr="00E253E0">
        <w:t>05 - основной государственный регистрационный номер (ОГРН) юридического лица;</w:t>
      </w:r>
    </w:p>
    <w:p w:rsidR="00941595" w:rsidRPr="00E253E0" w:rsidRDefault="00611C6C" w:rsidP="00E253E0">
      <w:pPr>
        <w:pStyle w:val="1"/>
        <w:tabs>
          <w:tab w:val="left" w:pos="142"/>
        </w:tabs>
        <w:ind w:left="-142" w:right="19" w:firstLine="0"/>
        <w:jc w:val="both"/>
      </w:pPr>
      <w:r w:rsidRPr="00E253E0">
        <w:t>06 - идентификационный номер налогоплателыцика/код причины постановки на учет (ИНН/КПП);</w:t>
      </w:r>
    </w:p>
    <w:p w:rsidR="00941595" w:rsidRPr="00E253E0" w:rsidRDefault="00611C6C" w:rsidP="00E253E0">
      <w:pPr>
        <w:pStyle w:val="1"/>
        <w:tabs>
          <w:tab w:val="left" w:pos="142"/>
        </w:tabs>
        <w:ind w:left="-142" w:right="19" w:firstLine="0"/>
        <w:jc w:val="both"/>
      </w:pPr>
      <w:r w:rsidRPr="00E253E0">
        <w:t>07 - код формы документа;</w:t>
      </w:r>
    </w:p>
    <w:p w:rsidR="00941595" w:rsidRPr="00E253E0" w:rsidRDefault="00611C6C" w:rsidP="00E253E0">
      <w:pPr>
        <w:pStyle w:val="1"/>
        <w:tabs>
          <w:tab w:val="left" w:pos="142"/>
        </w:tabs>
        <w:ind w:left="-142" w:right="19" w:firstLine="0"/>
        <w:jc w:val="both"/>
      </w:pPr>
      <w:r w:rsidRPr="00E253E0">
        <w:t>08 - наименование организации;</w:t>
      </w:r>
    </w:p>
    <w:p w:rsidR="00941595" w:rsidRPr="00E253E0" w:rsidRDefault="00611C6C" w:rsidP="00E253E0">
      <w:pPr>
        <w:pStyle w:val="1"/>
        <w:tabs>
          <w:tab w:val="left" w:pos="142"/>
        </w:tabs>
        <w:ind w:left="-142" w:right="19" w:firstLine="0"/>
        <w:jc w:val="both"/>
      </w:pPr>
      <w:r w:rsidRPr="00E253E0">
        <w:t>09 - справочные данные об организации;</w:t>
      </w:r>
    </w:p>
    <w:p w:rsidR="00941595" w:rsidRPr="00E253E0" w:rsidRDefault="00611C6C" w:rsidP="00E253E0">
      <w:pPr>
        <w:pStyle w:val="1"/>
        <w:numPr>
          <w:ilvl w:val="0"/>
          <w:numId w:val="10"/>
        </w:numPr>
        <w:tabs>
          <w:tab w:val="left" w:pos="142"/>
        </w:tabs>
        <w:ind w:left="-142" w:right="19" w:firstLine="0"/>
        <w:jc w:val="both"/>
      </w:pPr>
      <w:bookmarkStart w:id="67" w:name="bookmark75"/>
      <w:bookmarkEnd w:id="67"/>
      <w:r w:rsidRPr="00E253E0">
        <w:t>- наименование вида документа;</w:t>
      </w:r>
    </w:p>
    <w:p w:rsidR="00941595" w:rsidRPr="00E253E0" w:rsidRDefault="00611C6C" w:rsidP="00E253E0">
      <w:pPr>
        <w:pStyle w:val="1"/>
        <w:numPr>
          <w:ilvl w:val="0"/>
          <w:numId w:val="10"/>
        </w:numPr>
        <w:tabs>
          <w:tab w:val="left" w:pos="142"/>
        </w:tabs>
        <w:ind w:left="-142" w:right="19" w:firstLine="0"/>
        <w:jc w:val="both"/>
      </w:pPr>
      <w:bookmarkStart w:id="68" w:name="bookmark76"/>
      <w:bookmarkEnd w:id="68"/>
      <w:r w:rsidRPr="00E253E0">
        <w:t>- дата документа;</w:t>
      </w:r>
    </w:p>
    <w:p w:rsidR="00941595" w:rsidRPr="00E253E0" w:rsidRDefault="00611C6C" w:rsidP="00E253E0">
      <w:pPr>
        <w:pStyle w:val="1"/>
        <w:numPr>
          <w:ilvl w:val="0"/>
          <w:numId w:val="10"/>
        </w:numPr>
        <w:tabs>
          <w:tab w:val="left" w:pos="142"/>
        </w:tabs>
        <w:ind w:left="-142" w:right="19" w:firstLine="0"/>
        <w:jc w:val="both"/>
      </w:pPr>
      <w:bookmarkStart w:id="69" w:name="bookmark77"/>
      <w:bookmarkEnd w:id="69"/>
      <w:r w:rsidRPr="00E253E0">
        <w:t>- регистрационный номер документа;</w:t>
      </w:r>
    </w:p>
    <w:p w:rsidR="00941595" w:rsidRPr="00E253E0" w:rsidRDefault="00611C6C" w:rsidP="00E253E0">
      <w:pPr>
        <w:pStyle w:val="1"/>
        <w:numPr>
          <w:ilvl w:val="0"/>
          <w:numId w:val="10"/>
        </w:numPr>
        <w:tabs>
          <w:tab w:val="left" w:pos="142"/>
        </w:tabs>
        <w:ind w:left="-142" w:right="19" w:firstLine="0"/>
        <w:jc w:val="both"/>
      </w:pPr>
      <w:bookmarkStart w:id="70" w:name="bookmark78"/>
      <w:bookmarkEnd w:id="70"/>
      <w:r w:rsidRPr="00E253E0">
        <w:t>- ссылка на регистрационный номер и дату документа;</w:t>
      </w:r>
    </w:p>
    <w:p w:rsidR="00941595" w:rsidRPr="00E253E0" w:rsidRDefault="00611C6C" w:rsidP="00E253E0">
      <w:pPr>
        <w:pStyle w:val="1"/>
        <w:numPr>
          <w:ilvl w:val="0"/>
          <w:numId w:val="10"/>
        </w:numPr>
        <w:tabs>
          <w:tab w:val="left" w:pos="142"/>
        </w:tabs>
        <w:ind w:left="-142" w:right="19" w:firstLine="0"/>
        <w:jc w:val="both"/>
      </w:pPr>
      <w:bookmarkStart w:id="71" w:name="bookmark79"/>
      <w:bookmarkEnd w:id="71"/>
      <w:r w:rsidRPr="00E253E0">
        <w:t>- место составления или издания документа;</w:t>
      </w:r>
    </w:p>
    <w:p w:rsidR="00941595" w:rsidRPr="00E253E0" w:rsidRDefault="00611C6C" w:rsidP="00E253E0">
      <w:pPr>
        <w:pStyle w:val="1"/>
        <w:numPr>
          <w:ilvl w:val="0"/>
          <w:numId w:val="10"/>
        </w:numPr>
        <w:tabs>
          <w:tab w:val="left" w:pos="142"/>
        </w:tabs>
        <w:ind w:left="-142" w:right="19" w:firstLine="0"/>
        <w:jc w:val="both"/>
      </w:pPr>
      <w:bookmarkStart w:id="72" w:name="bookmark80"/>
      <w:bookmarkEnd w:id="72"/>
      <w:r w:rsidRPr="00E253E0">
        <w:t>- адресат;</w:t>
      </w:r>
    </w:p>
    <w:p w:rsidR="00941595" w:rsidRPr="00E253E0" w:rsidRDefault="00611C6C" w:rsidP="00E253E0">
      <w:pPr>
        <w:pStyle w:val="1"/>
        <w:numPr>
          <w:ilvl w:val="0"/>
          <w:numId w:val="10"/>
        </w:numPr>
        <w:tabs>
          <w:tab w:val="left" w:pos="142"/>
        </w:tabs>
        <w:ind w:left="-142" w:right="19" w:firstLine="0"/>
        <w:jc w:val="both"/>
      </w:pPr>
      <w:bookmarkStart w:id="73" w:name="bookmark81"/>
      <w:bookmarkEnd w:id="73"/>
      <w:r w:rsidRPr="00E253E0">
        <w:t>- гриф утверждения документа;</w:t>
      </w:r>
    </w:p>
    <w:p w:rsidR="00941595" w:rsidRPr="00E253E0" w:rsidRDefault="00611C6C" w:rsidP="00E253E0">
      <w:pPr>
        <w:pStyle w:val="1"/>
        <w:numPr>
          <w:ilvl w:val="0"/>
          <w:numId w:val="10"/>
        </w:numPr>
        <w:tabs>
          <w:tab w:val="left" w:pos="142"/>
        </w:tabs>
        <w:ind w:left="-142" w:right="19" w:firstLine="0"/>
        <w:jc w:val="both"/>
      </w:pPr>
      <w:bookmarkStart w:id="74" w:name="bookmark82"/>
      <w:bookmarkEnd w:id="74"/>
      <w:r w:rsidRPr="00E253E0">
        <w:t>- резолюция;</w:t>
      </w:r>
    </w:p>
    <w:p w:rsidR="00941595" w:rsidRPr="00E253E0" w:rsidRDefault="00611C6C" w:rsidP="00E253E0">
      <w:pPr>
        <w:pStyle w:val="1"/>
        <w:numPr>
          <w:ilvl w:val="0"/>
          <w:numId w:val="10"/>
        </w:numPr>
        <w:tabs>
          <w:tab w:val="left" w:pos="142"/>
        </w:tabs>
        <w:ind w:left="-142" w:right="19" w:firstLine="0"/>
        <w:jc w:val="both"/>
      </w:pPr>
      <w:bookmarkStart w:id="75" w:name="bookmark83"/>
      <w:bookmarkEnd w:id="75"/>
      <w:r w:rsidRPr="00E253E0">
        <w:t>- заголовок к тексту;</w:t>
      </w:r>
    </w:p>
    <w:p w:rsidR="00941595" w:rsidRPr="00E253E0" w:rsidRDefault="00611C6C" w:rsidP="00E253E0">
      <w:pPr>
        <w:pStyle w:val="1"/>
        <w:numPr>
          <w:ilvl w:val="0"/>
          <w:numId w:val="10"/>
        </w:numPr>
        <w:tabs>
          <w:tab w:val="left" w:pos="142"/>
        </w:tabs>
        <w:ind w:left="-142" w:right="19" w:firstLine="0"/>
        <w:jc w:val="both"/>
      </w:pPr>
      <w:bookmarkStart w:id="76" w:name="bookmark84"/>
      <w:bookmarkEnd w:id="76"/>
      <w:r w:rsidRPr="00E253E0">
        <w:t>- отметка о контроле;</w:t>
      </w:r>
    </w:p>
    <w:p w:rsidR="00941595" w:rsidRPr="00E253E0" w:rsidRDefault="00611C6C" w:rsidP="00E253E0">
      <w:pPr>
        <w:pStyle w:val="1"/>
        <w:numPr>
          <w:ilvl w:val="0"/>
          <w:numId w:val="10"/>
        </w:numPr>
        <w:tabs>
          <w:tab w:val="left" w:pos="142"/>
        </w:tabs>
        <w:ind w:left="-142" w:right="19" w:firstLine="0"/>
        <w:jc w:val="both"/>
      </w:pPr>
      <w:bookmarkStart w:id="77" w:name="bookmark85"/>
      <w:bookmarkEnd w:id="77"/>
      <w:r w:rsidRPr="00E253E0">
        <w:t>- текст документа;</w:t>
      </w:r>
    </w:p>
    <w:p w:rsidR="00941595" w:rsidRPr="00E253E0" w:rsidRDefault="00611C6C" w:rsidP="00E253E0">
      <w:pPr>
        <w:pStyle w:val="1"/>
        <w:numPr>
          <w:ilvl w:val="0"/>
          <w:numId w:val="10"/>
        </w:numPr>
        <w:tabs>
          <w:tab w:val="left" w:pos="142"/>
        </w:tabs>
        <w:ind w:left="-142" w:right="19" w:firstLine="0"/>
        <w:jc w:val="both"/>
      </w:pPr>
      <w:bookmarkStart w:id="78" w:name="bookmark86"/>
      <w:bookmarkEnd w:id="78"/>
      <w:r w:rsidRPr="00E253E0">
        <w:t>- отметка о наличии приложения;</w:t>
      </w:r>
    </w:p>
    <w:p w:rsidR="00941595" w:rsidRPr="00E253E0" w:rsidRDefault="00611C6C" w:rsidP="00E253E0">
      <w:pPr>
        <w:pStyle w:val="1"/>
        <w:numPr>
          <w:ilvl w:val="0"/>
          <w:numId w:val="10"/>
        </w:numPr>
        <w:tabs>
          <w:tab w:val="left" w:pos="142"/>
        </w:tabs>
        <w:ind w:left="-142" w:right="19" w:firstLine="0"/>
        <w:jc w:val="both"/>
      </w:pPr>
      <w:bookmarkStart w:id="79" w:name="bookmark87"/>
      <w:bookmarkEnd w:id="79"/>
      <w:r w:rsidRPr="00E253E0">
        <w:t>- подпись;</w:t>
      </w:r>
    </w:p>
    <w:p w:rsidR="00941595" w:rsidRPr="00E253E0" w:rsidRDefault="00611C6C" w:rsidP="00E253E0">
      <w:pPr>
        <w:pStyle w:val="1"/>
        <w:numPr>
          <w:ilvl w:val="0"/>
          <w:numId w:val="10"/>
        </w:numPr>
        <w:tabs>
          <w:tab w:val="left" w:pos="142"/>
        </w:tabs>
        <w:ind w:left="-142" w:right="19" w:firstLine="0"/>
        <w:jc w:val="both"/>
      </w:pPr>
      <w:bookmarkStart w:id="80" w:name="bookmark88"/>
      <w:bookmarkEnd w:id="80"/>
      <w:r w:rsidRPr="00E253E0">
        <w:t>- гриф согласования документа;</w:t>
      </w:r>
    </w:p>
    <w:p w:rsidR="00941595" w:rsidRPr="00E253E0" w:rsidRDefault="00611C6C" w:rsidP="00E253E0">
      <w:pPr>
        <w:pStyle w:val="1"/>
        <w:numPr>
          <w:ilvl w:val="0"/>
          <w:numId w:val="10"/>
        </w:numPr>
        <w:tabs>
          <w:tab w:val="left" w:pos="142"/>
        </w:tabs>
        <w:ind w:left="-142" w:right="19" w:firstLine="0"/>
        <w:jc w:val="both"/>
      </w:pPr>
      <w:bookmarkStart w:id="81" w:name="bookmark89"/>
      <w:bookmarkEnd w:id="81"/>
      <w:r w:rsidRPr="00E253E0">
        <w:t>- визы согласования документа;</w:t>
      </w:r>
    </w:p>
    <w:p w:rsidR="00941595" w:rsidRPr="00E253E0" w:rsidRDefault="00611C6C" w:rsidP="00E253E0">
      <w:pPr>
        <w:pStyle w:val="1"/>
        <w:numPr>
          <w:ilvl w:val="0"/>
          <w:numId w:val="10"/>
        </w:numPr>
        <w:tabs>
          <w:tab w:val="left" w:pos="142"/>
        </w:tabs>
        <w:ind w:left="-142" w:right="19" w:firstLine="0"/>
        <w:jc w:val="both"/>
      </w:pPr>
      <w:bookmarkStart w:id="82" w:name="bookmark90"/>
      <w:bookmarkEnd w:id="82"/>
      <w:r w:rsidRPr="00E253E0">
        <w:t>- оттиск печати;</w:t>
      </w:r>
    </w:p>
    <w:p w:rsidR="00941595" w:rsidRPr="00E253E0" w:rsidRDefault="00611C6C" w:rsidP="00E253E0">
      <w:pPr>
        <w:pStyle w:val="1"/>
        <w:numPr>
          <w:ilvl w:val="0"/>
          <w:numId w:val="10"/>
        </w:numPr>
        <w:tabs>
          <w:tab w:val="left" w:pos="142"/>
        </w:tabs>
        <w:ind w:left="-142" w:right="19" w:firstLine="0"/>
        <w:jc w:val="both"/>
      </w:pPr>
      <w:bookmarkStart w:id="83" w:name="bookmark91"/>
      <w:bookmarkEnd w:id="83"/>
      <w:r w:rsidRPr="00E253E0">
        <w:t>- отметка о заверении копии;</w:t>
      </w:r>
    </w:p>
    <w:p w:rsidR="00941595" w:rsidRPr="00E253E0" w:rsidRDefault="00611C6C" w:rsidP="00E253E0">
      <w:pPr>
        <w:pStyle w:val="1"/>
        <w:numPr>
          <w:ilvl w:val="0"/>
          <w:numId w:val="10"/>
        </w:numPr>
        <w:tabs>
          <w:tab w:val="left" w:pos="142"/>
        </w:tabs>
        <w:ind w:left="-142" w:right="19" w:firstLine="0"/>
        <w:jc w:val="both"/>
      </w:pPr>
      <w:bookmarkStart w:id="84" w:name="bookmark92"/>
      <w:bookmarkEnd w:id="84"/>
      <w:r w:rsidRPr="00E253E0">
        <w:t>- отметка об исполнителе;</w:t>
      </w:r>
    </w:p>
    <w:p w:rsidR="00941595" w:rsidRPr="00E253E0" w:rsidRDefault="00611C6C" w:rsidP="00E253E0">
      <w:pPr>
        <w:pStyle w:val="1"/>
        <w:numPr>
          <w:ilvl w:val="0"/>
          <w:numId w:val="10"/>
        </w:numPr>
        <w:tabs>
          <w:tab w:val="left" w:pos="142"/>
        </w:tabs>
        <w:ind w:left="-142" w:right="19" w:firstLine="0"/>
        <w:jc w:val="both"/>
      </w:pPr>
      <w:bookmarkStart w:id="85" w:name="bookmark93"/>
      <w:bookmarkEnd w:id="85"/>
      <w:r w:rsidRPr="00E253E0">
        <w:t>- отметка об исполнении документа и направлении его в дело;</w:t>
      </w:r>
    </w:p>
    <w:p w:rsidR="00941595" w:rsidRPr="00E253E0" w:rsidRDefault="00611C6C" w:rsidP="00E253E0">
      <w:pPr>
        <w:pStyle w:val="1"/>
        <w:numPr>
          <w:ilvl w:val="0"/>
          <w:numId w:val="10"/>
        </w:numPr>
        <w:tabs>
          <w:tab w:val="left" w:pos="142"/>
        </w:tabs>
        <w:ind w:left="-142" w:right="19" w:firstLine="0"/>
        <w:jc w:val="both"/>
      </w:pPr>
      <w:bookmarkStart w:id="86" w:name="bookmark94"/>
      <w:bookmarkEnd w:id="86"/>
      <w:r w:rsidRPr="00E253E0">
        <w:t>- отметка о поступлении документа в организацию;</w:t>
      </w:r>
    </w:p>
    <w:p w:rsidR="00941595" w:rsidRPr="00E253E0" w:rsidRDefault="00611C6C" w:rsidP="00E253E0">
      <w:pPr>
        <w:pStyle w:val="1"/>
        <w:numPr>
          <w:ilvl w:val="0"/>
          <w:numId w:val="10"/>
        </w:numPr>
        <w:tabs>
          <w:tab w:val="left" w:pos="142"/>
        </w:tabs>
        <w:spacing w:after="240"/>
        <w:ind w:left="-142" w:right="19" w:firstLine="0"/>
        <w:jc w:val="both"/>
      </w:pPr>
      <w:bookmarkStart w:id="87" w:name="bookmark95"/>
      <w:bookmarkEnd w:id="87"/>
      <w:r w:rsidRPr="00E253E0">
        <w:t>- идентификатор электронной копии документа.</w:t>
      </w:r>
    </w:p>
    <w:p w:rsidR="00941595" w:rsidRPr="00E253E0" w:rsidRDefault="00611C6C" w:rsidP="00E253E0">
      <w:pPr>
        <w:pStyle w:val="1"/>
        <w:tabs>
          <w:tab w:val="left" w:pos="142"/>
        </w:tabs>
        <w:ind w:left="-142" w:right="19" w:firstLine="0"/>
        <w:jc w:val="both"/>
      </w:pPr>
      <w:r w:rsidRPr="00E253E0">
        <w:rPr>
          <w:b/>
          <w:bCs/>
          <w:u w:val="single"/>
        </w:rPr>
        <w:t>Задание 1</w:t>
      </w:r>
      <w:r w:rsidRPr="00E253E0">
        <w:rPr>
          <w:b/>
          <w:bCs/>
        </w:rPr>
        <w:t xml:space="preserve"> </w:t>
      </w:r>
      <w:r w:rsidRPr="00E253E0">
        <w:t>Заполнение образца бланка</w:t>
      </w:r>
    </w:p>
    <w:p w:rsidR="00941595" w:rsidRPr="00E253E0" w:rsidRDefault="00611C6C" w:rsidP="00E253E0">
      <w:pPr>
        <w:pStyle w:val="1"/>
        <w:tabs>
          <w:tab w:val="left" w:pos="142"/>
        </w:tabs>
        <w:ind w:left="-142" w:right="19" w:firstLine="0"/>
        <w:jc w:val="both"/>
      </w:pPr>
      <w:r w:rsidRPr="00E253E0">
        <w:t>Оформите реквизит 22 для документов:</w:t>
      </w:r>
    </w:p>
    <w:p w:rsidR="00941595" w:rsidRPr="00E253E0" w:rsidRDefault="00611C6C" w:rsidP="00E253E0">
      <w:pPr>
        <w:pStyle w:val="1"/>
        <w:tabs>
          <w:tab w:val="left" w:pos="142"/>
        </w:tabs>
        <w:ind w:left="-142" w:right="19" w:firstLine="0"/>
        <w:jc w:val="both"/>
      </w:pPr>
      <w:r w:rsidRPr="00E253E0">
        <w:t>1 .акт, который составлен комиссией в результате проверки технического состояния мастерских;</w:t>
      </w:r>
    </w:p>
    <w:p w:rsidR="00941595" w:rsidRPr="00E253E0" w:rsidRDefault="00611C6C" w:rsidP="00E253E0">
      <w:pPr>
        <w:pStyle w:val="1"/>
        <w:numPr>
          <w:ilvl w:val="0"/>
          <w:numId w:val="1"/>
        </w:numPr>
        <w:tabs>
          <w:tab w:val="left" w:pos="142"/>
          <w:tab w:val="left" w:pos="358"/>
        </w:tabs>
        <w:ind w:left="-142" w:right="19" w:firstLine="0"/>
        <w:jc w:val="both"/>
      </w:pPr>
      <w:bookmarkStart w:id="88" w:name="bookmark96"/>
      <w:bookmarkEnd w:id="88"/>
      <w:r w:rsidRPr="00E253E0">
        <w:t>справка, в которой сообщается о месте работы сотрудника и его заработной плате;</w:t>
      </w:r>
    </w:p>
    <w:p w:rsidR="00941595" w:rsidRPr="00E253E0" w:rsidRDefault="00611C6C" w:rsidP="00E253E0">
      <w:pPr>
        <w:pStyle w:val="1"/>
        <w:numPr>
          <w:ilvl w:val="0"/>
          <w:numId w:val="1"/>
        </w:numPr>
        <w:tabs>
          <w:tab w:val="left" w:pos="142"/>
          <w:tab w:val="left" w:pos="358"/>
        </w:tabs>
        <w:spacing w:after="240"/>
        <w:ind w:left="-142" w:right="19" w:firstLine="0"/>
        <w:jc w:val="both"/>
      </w:pPr>
      <w:bookmarkStart w:id="89" w:name="bookmark97"/>
      <w:bookmarkEnd w:id="89"/>
      <w:r w:rsidRPr="00E253E0">
        <w:t>приказ, в котором определяется состав комиссии по инвентаризации.</w:t>
      </w:r>
    </w:p>
    <w:p w:rsidR="00941595" w:rsidRPr="00E253E0" w:rsidRDefault="00611C6C" w:rsidP="00E253E0">
      <w:pPr>
        <w:pStyle w:val="1"/>
        <w:tabs>
          <w:tab w:val="left" w:pos="142"/>
        </w:tabs>
        <w:ind w:left="-142" w:right="19" w:firstLine="0"/>
        <w:jc w:val="both"/>
      </w:pPr>
      <w:r w:rsidRPr="00E253E0">
        <w:rPr>
          <w:b/>
          <w:bCs/>
          <w:u w:val="single"/>
        </w:rPr>
        <w:t>Задание 2</w:t>
      </w:r>
      <w:r w:rsidRPr="00E253E0">
        <w:rPr>
          <w:b/>
          <w:bCs/>
        </w:rPr>
        <w:t xml:space="preserve"> </w:t>
      </w:r>
      <w:r w:rsidRPr="00E253E0">
        <w:t>Ответить на вопросы</w:t>
      </w:r>
    </w:p>
    <w:p w:rsidR="00941595" w:rsidRPr="00E253E0" w:rsidRDefault="00611C6C" w:rsidP="00E253E0">
      <w:pPr>
        <w:pStyle w:val="1"/>
        <w:tabs>
          <w:tab w:val="left" w:pos="142"/>
        </w:tabs>
        <w:ind w:left="-142" w:right="19" w:firstLine="0"/>
        <w:jc w:val="both"/>
      </w:pPr>
      <w:r w:rsidRPr="00E253E0">
        <w:t>■ какую информацию можно получить по реквизитам углового штампа организации?</w:t>
      </w:r>
    </w:p>
    <w:p w:rsidR="00941595" w:rsidRPr="00E253E0" w:rsidRDefault="00611C6C" w:rsidP="00E253E0">
      <w:pPr>
        <w:pStyle w:val="1"/>
        <w:tabs>
          <w:tab w:val="left" w:pos="142"/>
        </w:tabs>
        <w:spacing w:after="120"/>
        <w:ind w:left="-142" w:right="19" w:firstLine="0"/>
        <w:jc w:val="both"/>
      </w:pPr>
      <w:r w:rsidRPr="00E253E0">
        <w:t>• сформулируйте общие и отличительные признаки печати и штампа, приведите пример штампа для любой организации.</w:t>
      </w:r>
    </w:p>
    <w:p w:rsidR="00941595" w:rsidRPr="00E253E0" w:rsidRDefault="00611C6C" w:rsidP="00E253E0">
      <w:pPr>
        <w:pStyle w:val="1"/>
        <w:tabs>
          <w:tab w:val="left" w:pos="142"/>
        </w:tabs>
        <w:ind w:left="-142" w:right="19" w:firstLine="0"/>
        <w:jc w:val="both"/>
      </w:pPr>
      <w:r w:rsidRPr="00E253E0">
        <w:lastRenderedPageBreak/>
        <w:t>■ распределите реквизиты на постоянные и переменные, простые и составные, поясните свой ответ (дайте определение постоянных, переменных, простых и составных реквизитов).</w:t>
      </w:r>
    </w:p>
    <w:p w:rsidR="00941595" w:rsidRPr="00E253E0" w:rsidRDefault="00611C6C" w:rsidP="00E253E0">
      <w:pPr>
        <w:pStyle w:val="20"/>
        <w:keepNext/>
        <w:keepLines/>
        <w:tabs>
          <w:tab w:val="left" w:pos="142"/>
          <w:tab w:val="left" w:pos="870"/>
        </w:tabs>
        <w:spacing w:after="120"/>
        <w:ind w:right="19" w:firstLine="0"/>
        <w:jc w:val="both"/>
      </w:pPr>
      <w:bookmarkStart w:id="90" w:name="bookmark100"/>
      <w:bookmarkStart w:id="91" w:name="bookmark101"/>
      <w:bookmarkStart w:id="92" w:name="bookmark98"/>
      <w:bookmarkStart w:id="93" w:name="bookmark99"/>
      <w:bookmarkEnd w:id="90"/>
      <w:r w:rsidRPr="00E253E0">
        <w:t>Критерии оценки к заданию 1:</w:t>
      </w:r>
      <w:bookmarkEnd w:id="91"/>
      <w:bookmarkEnd w:id="92"/>
      <w:bookmarkEnd w:id="93"/>
    </w:p>
    <w:p w:rsidR="00941595" w:rsidRPr="00E253E0" w:rsidRDefault="00611C6C" w:rsidP="00E253E0">
      <w:pPr>
        <w:pStyle w:val="24"/>
        <w:tabs>
          <w:tab w:val="left" w:pos="142"/>
        </w:tabs>
        <w:ind w:left="-142" w:right="19" w:firstLine="0"/>
        <w:jc w:val="both"/>
        <w:rPr>
          <w:sz w:val="24"/>
          <w:szCs w:val="24"/>
        </w:rPr>
      </w:pPr>
      <w:r w:rsidRPr="00E253E0">
        <w:rPr>
          <w:b/>
          <w:bCs/>
          <w:sz w:val="24"/>
          <w:szCs w:val="24"/>
        </w:rPr>
        <w:t xml:space="preserve">«5» (отлично) </w:t>
      </w:r>
      <w:r w:rsidRPr="00E253E0">
        <w:rPr>
          <w:sz w:val="24"/>
          <w:szCs w:val="24"/>
        </w:rPr>
        <w:t>если обучающийся в полном выполнил все три задания</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u w:val="single"/>
        </w:rPr>
        <w:t>«4» (хорошо)</w:t>
      </w:r>
      <w:r w:rsidRPr="00E253E0">
        <w:rPr>
          <w:b/>
          <w:bCs/>
          <w:sz w:val="24"/>
          <w:szCs w:val="24"/>
        </w:rPr>
        <w:t xml:space="preserve"> </w:t>
      </w:r>
      <w:r w:rsidRPr="00E253E0">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u w:val="single"/>
        </w:rPr>
        <w:t>«3» (удовлетворительно)</w:t>
      </w:r>
      <w:r w:rsidRPr="00E253E0">
        <w:rPr>
          <w:b/>
          <w:bCs/>
          <w:sz w:val="24"/>
          <w:szCs w:val="24"/>
        </w:rPr>
        <w:t xml:space="preserve"> </w:t>
      </w:r>
      <w:r w:rsidRPr="00E253E0">
        <w:rPr>
          <w:sz w:val="24"/>
          <w:szCs w:val="24"/>
        </w:rPr>
        <w:t>обучающийся раскрыл более, чем на 50% содержание задания, но его ответ содержит недочеты или 2-3 негрубые ошибки,</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u w:val="single"/>
        </w:rPr>
        <w:t>«2» (неудовлетворительно)</w:t>
      </w:r>
      <w:r w:rsidRPr="00E253E0">
        <w:rPr>
          <w:b/>
          <w:bCs/>
          <w:sz w:val="24"/>
          <w:szCs w:val="24"/>
        </w:rPr>
        <w:t xml:space="preserve"> </w:t>
      </w:r>
      <w:r w:rsidRPr="00E253E0">
        <w:rPr>
          <w:sz w:val="24"/>
          <w:szCs w:val="24"/>
        </w:rPr>
        <w:t>обучающийся раскрыл менее, чем на 50% содержание задания</w:t>
      </w:r>
    </w:p>
    <w:p w:rsidR="00941595" w:rsidRPr="00E253E0" w:rsidRDefault="00611C6C" w:rsidP="00E253E0">
      <w:pPr>
        <w:pStyle w:val="24"/>
        <w:tabs>
          <w:tab w:val="left" w:pos="142"/>
        </w:tabs>
        <w:spacing w:after="120"/>
        <w:ind w:left="-142" w:right="19" w:firstLine="0"/>
        <w:jc w:val="both"/>
        <w:rPr>
          <w:sz w:val="24"/>
          <w:szCs w:val="24"/>
        </w:rPr>
      </w:pPr>
      <w:r w:rsidRPr="00E253E0">
        <w:rPr>
          <w:b/>
          <w:bCs/>
          <w:sz w:val="24"/>
          <w:szCs w:val="24"/>
        </w:rPr>
        <w:t>Критерии оценки к заданию 2:</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rPr>
        <w:t xml:space="preserve">«5» (отлично) </w:t>
      </w:r>
      <w:r w:rsidRPr="00E253E0">
        <w:rPr>
          <w:sz w:val="24"/>
          <w:szCs w:val="24"/>
        </w:rPr>
        <w:t>если обучающийся ответил на все 3 вопроса</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u w:val="single"/>
        </w:rPr>
        <w:t>«4» (хорошо)</w:t>
      </w:r>
      <w:r w:rsidRPr="00E253E0">
        <w:rPr>
          <w:b/>
          <w:bCs/>
          <w:sz w:val="24"/>
          <w:szCs w:val="24"/>
        </w:rPr>
        <w:t xml:space="preserve"> </w:t>
      </w:r>
      <w:r w:rsidRPr="00E253E0">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u w:val="single"/>
        </w:rPr>
        <w:t>«3» (удовлетворительно</w:t>
      </w:r>
      <w:r w:rsidRPr="00E253E0">
        <w:rPr>
          <w:b/>
          <w:bCs/>
          <w:sz w:val="24"/>
          <w:szCs w:val="24"/>
        </w:rPr>
        <w:t xml:space="preserve">) </w:t>
      </w:r>
      <w:r w:rsidRPr="00E253E0">
        <w:rPr>
          <w:sz w:val="24"/>
          <w:szCs w:val="24"/>
        </w:rPr>
        <w:t>обучающийся раскрыл более, чем на 50% содержание вопросов, но его ответ содержит недочеты или 2-3 негрубые ошибки,</w:t>
      </w:r>
    </w:p>
    <w:p w:rsidR="00941595" w:rsidRPr="00E253E0" w:rsidRDefault="00611C6C" w:rsidP="00E253E0">
      <w:pPr>
        <w:pStyle w:val="24"/>
        <w:tabs>
          <w:tab w:val="left" w:pos="142"/>
        </w:tabs>
        <w:ind w:left="-142" w:right="19" w:firstLine="0"/>
        <w:jc w:val="both"/>
        <w:rPr>
          <w:sz w:val="24"/>
          <w:szCs w:val="24"/>
        </w:rPr>
      </w:pPr>
      <w:r w:rsidRPr="00E253E0">
        <w:rPr>
          <w:b/>
          <w:bCs/>
          <w:sz w:val="24"/>
          <w:szCs w:val="24"/>
          <w:u w:val="single"/>
        </w:rPr>
        <w:t>«2» (неудовлетворительно)</w:t>
      </w:r>
      <w:r w:rsidRPr="00E253E0">
        <w:rPr>
          <w:b/>
          <w:bCs/>
          <w:sz w:val="24"/>
          <w:szCs w:val="24"/>
        </w:rPr>
        <w:t xml:space="preserve"> </w:t>
      </w:r>
      <w:r w:rsidRPr="00E253E0">
        <w:rPr>
          <w:sz w:val="24"/>
          <w:szCs w:val="24"/>
        </w:rPr>
        <w:t>обучающийся раскрыл менее, чем на 50% содержание вопросов</w:t>
      </w:r>
    </w:p>
    <w:p w:rsidR="00941595" w:rsidRPr="00E253E0" w:rsidRDefault="00611C6C" w:rsidP="00E253E0">
      <w:pPr>
        <w:pStyle w:val="1"/>
        <w:numPr>
          <w:ilvl w:val="0"/>
          <w:numId w:val="47"/>
        </w:numPr>
        <w:tabs>
          <w:tab w:val="left" w:pos="142"/>
          <w:tab w:val="left" w:pos="870"/>
        </w:tabs>
        <w:ind w:left="-142" w:right="19" w:firstLine="0"/>
        <w:jc w:val="both"/>
      </w:pPr>
      <w:bookmarkStart w:id="94" w:name="bookmark102"/>
      <w:bookmarkEnd w:id="94"/>
      <w:r w:rsidRPr="00E253E0">
        <w:rPr>
          <w:b/>
          <w:bCs/>
        </w:rPr>
        <w:t xml:space="preserve">Форма отчета: </w:t>
      </w:r>
      <w:r w:rsidRPr="00E253E0">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941595" w:rsidRPr="00E253E0" w:rsidRDefault="00611C6C" w:rsidP="00E253E0">
      <w:pPr>
        <w:pStyle w:val="20"/>
        <w:keepNext/>
        <w:keepLines/>
        <w:numPr>
          <w:ilvl w:val="0"/>
          <w:numId w:val="47"/>
        </w:numPr>
        <w:tabs>
          <w:tab w:val="left" w:pos="142"/>
          <w:tab w:val="left" w:pos="981"/>
        </w:tabs>
        <w:spacing w:after="820"/>
        <w:ind w:left="-142" w:right="19" w:firstLine="0"/>
        <w:jc w:val="both"/>
      </w:pPr>
      <w:bookmarkStart w:id="95" w:name="bookmark105"/>
      <w:bookmarkStart w:id="96" w:name="bookmark103"/>
      <w:bookmarkStart w:id="97" w:name="bookmark104"/>
      <w:bookmarkStart w:id="98" w:name="bookmark106"/>
      <w:bookmarkEnd w:id="95"/>
      <w:r w:rsidRPr="00E253E0">
        <w:t xml:space="preserve">Место проведения самоподготовки: </w:t>
      </w:r>
      <w:r w:rsidRPr="00E253E0">
        <w:rPr>
          <w:b w:val="0"/>
          <w:bCs w:val="0"/>
        </w:rPr>
        <w:t>читальный зал библиотеки.</w:t>
      </w:r>
      <w:bookmarkEnd w:id="96"/>
      <w:bookmarkEnd w:id="97"/>
      <w:bookmarkEnd w:id="98"/>
    </w:p>
    <w:p w:rsidR="00941595" w:rsidRPr="00E253E0" w:rsidRDefault="00611C6C" w:rsidP="00E253E0">
      <w:pPr>
        <w:pStyle w:val="20"/>
        <w:keepNext/>
        <w:keepLines/>
        <w:tabs>
          <w:tab w:val="left" w:pos="142"/>
        </w:tabs>
        <w:ind w:left="-142" w:right="19" w:firstLine="0"/>
        <w:jc w:val="both"/>
      </w:pPr>
      <w:bookmarkStart w:id="99" w:name="bookmark107"/>
      <w:bookmarkStart w:id="100" w:name="bookmark108"/>
      <w:bookmarkStart w:id="101" w:name="bookmark109"/>
      <w:r w:rsidRPr="00E253E0">
        <w:t>ПРАКТИЧЕСКАЯ РАБОТА №3:</w:t>
      </w:r>
      <w:bookmarkEnd w:id="99"/>
      <w:bookmarkEnd w:id="100"/>
      <w:bookmarkEnd w:id="101"/>
    </w:p>
    <w:p w:rsidR="00941595" w:rsidRPr="00E253E0" w:rsidRDefault="00611C6C" w:rsidP="00E253E0">
      <w:pPr>
        <w:pStyle w:val="1"/>
        <w:tabs>
          <w:tab w:val="left" w:pos="142"/>
        </w:tabs>
        <w:spacing w:after="240"/>
        <w:ind w:left="-142" w:right="19" w:firstLine="0"/>
        <w:jc w:val="both"/>
      </w:pPr>
      <w:r w:rsidRPr="00E253E0">
        <w:t>«Выполнить задания по составлению и оформлению организационно-распорядительной документации»</w:t>
      </w:r>
    </w:p>
    <w:p w:rsidR="00941595" w:rsidRPr="00E253E0" w:rsidRDefault="00611C6C" w:rsidP="00E253E0">
      <w:pPr>
        <w:pStyle w:val="1"/>
        <w:numPr>
          <w:ilvl w:val="0"/>
          <w:numId w:val="11"/>
        </w:numPr>
        <w:tabs>
          <w:tab w:val="left" w:pos="142"/>
          <w:tab w:val="left" w:pos="856"/>
        </w:tabs>
        <w:ind w:left="-142" w:right="19" w:firstLine="0"/>
        <w:jc w:val="both"/>
      </w:pPr>
      <w:bookmarkStart w:id="102" w:name="bookmark110"/>
      <w:bookmarkEnd w:id="102"/>
      <w:r w:rsidRPr="00E253E0">
        <w:rPr>
          <w:b/>
          <w:bCs/>
        </w:rPr>
        <w:t xml:space="preserve">Название темы: </w:t>
      </w:r>
      <w:r w:rsidRPr="00E253E0">
        <w:rPr>
          <w:u w:val="single"/>
        </w:rPr>
        <w:t>Нормативно-правовая база организации документационного обеспечения</w:t>
      </w:r>
    </w:p>
    <w:p w:rsidR="00941595" w:rsidRPr="00E253E0" w:rsidRDefault="00611C6C" w:rsidP="00E253E0">
      <w:pPr>
        <w:pStyle w:val="1"/>
        <w:numPr>
          <w:ilvl w:val="0"/>
          <w:numId w:val="11"/>
        </w:numPr>
        <w:tabs>
          <w:tab w:val="left" w:pos="142"/>
          <w:tab w:val="left" w:pos="880"/>
        </w:tabs>
        <w:ind w:left="-142" w:right="19" w:firstLine="0"/>
        <w:jc w:val="both"/>
      </w:pPr>
      <w:bookmarkStart w:id="103" w:name="bookmark111"/>
      <w:bookmarkEnd w:id="103"/>
      <w:r w:rsidRPr="00E253E0">
        <w:rPr>
          <w:b/>
          <w:bCs/>
        </w:rPr>
        <w:t xml:space="preserve">Учебные цели: </w:t>
      </w:r>
      <w:r w:rsidRPr="00E253E0">
        <w:t>Научиться составлять и оформлять организационно-распорядительные документы в соответствии с ГОСТ Р 6.30-20033.</w:t>
      </w:r>
    </w:p>
    <w:p w:rsidR="00941595" w:rsidRPr="00E253E0" w:rsidRDefault="00611C6C" w:rsidP="00E253E0">
      <w:pPr>
        <w:pStyle w:val="20"/>
        <w:keepNext/>
        <w:keepLines/>
        <w:numPr>
          <w:ilvl w:val="0"/>
          <w:numId w:val="11"/>
        </w:numPr>
        <w:tabs>
          <w:tab w:val="left" w:pos="142"/>
          <w:tab w:val="left" w:pos="880"/>
        </w:tabs>
        <w:ind w:left="-142" w:right="19" w:firstLine="0"/>
        <w:jc w:val="both"/>
      </w:pPr>
      <w:bookmarkStart w:id="104" w:name="bookmark114"/>
      <w:bookmarkStart w:id="105" w:name="bookmark115"/>
      <w:bookmarkEnd w:id="104"/>
      <w:r w:rsidRPr="00E253E0">
        <w:t xml:space="preserve">Продолжительность занятия: </w:t>
      </w:r>
      <w:r w:rsidRPr="00E253E0">
        <w:rPr>
          <w:b w:val="0"/>
          <w:bCs w:val="0"/>
          <w:u w:val="single"/>
        </w:rPr>
        <w:t>2 часа.</w:t>
      </w:r>
      <w:bookmarkEnd w:id="105"/>
    </w:p>
    <w:p w:rsidR="00941595" w:rsidRPr="00E253E0" w:rsidRDefault="00611C6C" w:rsidP="00E253E0">
      <w:pPr>
        <w:pStyle w:val="20"/>
        <w:keepNext/>
        <w:keepLines/>
        <w:numPr>
          <w:ilvl w:val="0"/>
          <w:numId w:val="11"/>
        </w:numPr>
        <w:tabs>
          <w:tab w:val="left" w:pos="142"/>
          <w:tab w:val="left" w:pos="880"/>
        </w:tabs>
        <w:ind w:left="-142" w:right="19" w:firstLine="0"/>
        <w:jc w:val="both"/>
      </w:pPr>
      <w:bookmarkStart w:id="106" w:name="bookmark116"/>
      <w:bookmarkStart w:id="107" w:name="bookmark112"/>
      <w:bookmarkStart w:id="108" w:name="bookmark113"/>
      <w:bookmarkStart w:id="109" w:name="bookmark117"/>
      <w:bookmarkEnd w:id="106"/>
      <w:r w:rsidRPr="00E253E0">
        <w:t xml:space="preserve">Материалы, оборудование, ТСО, программное обеспечение, оснащение, раздаточный материал </w:t>
      </w:r>
      <w:r w:rsidRPr="00E253E0">
        <w:rPr>
          <w:b w:val="0"/>
          <w:bCs w:val="0"/>
          <w:u w:val="single"/>
        </w:rPr>
        <w:t>карточки с заданиями, карточки с вопросами</w:t>
      </w:r>
      <w:bookmarkEnd w:id="107"/>
      <w:bookmarkEnd w:id="108"/>
      <w:bookmarkEnd w:id="109"/>
    </w:p>
    <w:p w:rsidR="00941595" w:rsidRPr="00E253E0" w:rsidRDefault="00611C6C" w:rsidP="00E253E0">
      <w:pPr>
        <w:pStyle w:val="1"/>
        <w:numPr>
          <w:ilvl w:val="0"/>
          <w:numId w:val="11"/>
        </w:numPr>
        <w:tabs>
          <w:tab w:val="left" w:pos="142"/>
          <w:tab w:val="left" w:pos="885"/>
        </w:tabs>
        <w:ind w:left="-142" w:right="19" w:firstLine="0"/>
        <w:jc w:val="both"/>
      </w:pPr>
      <w:bookmarkStart w:id="110" w:name="bookmark118"/>
      <w:bookmarkEnd w:id="110"/>
      <w:r w:rsidRPr="00E253E0">
        <w:rPr>
          <w:b/>
          <w:bCs/>
        </w:rPr>
        <w:t xml:space="preserve">Литература, информационное обеспечение </w:t>
      </w:r>
      <w:r w:rsidRPr="00E253E0">
        <w:t>ГОСТ Р 6.30-2003 «Унифицированные средства документации. Унифицированная система организационно-распорядительной документации. Требования к оформлению документов», принятый постановлением Госстандарта России от 3 марта 2003 г. № 65-ст.</w:t>
      </w:r>
    </w:p>
    <w:p w:rsidR="00941595" w:rsidRPr="00E253E0" w:rsidRDefault="00611C6C" w:rsidP="00E253E0">
      <w:pPr>
        <w:pStyle w:val="1"/>
        <w:numPr>
          <w:ilvl w:val="0"/>
          <w:numId w:val="11"/>
        </w:numPr>
        <w:tabs>
          <w:tab w:val="left" w:pos="142"/>
          <w:tab w:val="left" w:pos="875"/>
        </w:tabs>
        <w:ind w:left="-142" w:right="19" w:firstLine="0"/>
        <w:jc w:val="both"/>
      </w:pPr>
      <w:bookmarkStart w:id="111" w:name="bookmark119"/>
      <w:bookmarkEnd w:id="111"/>
      <w:r w:rsidRPr="00E253E0">
        <w:rPr>
          <w:b/>
          <w:bCs/>
        </w:rPr>
        <w:t xml:space="preserve">Методические рекомендации по выполнению работы: </w:t>
      </w:r>
      <w:r w:rsidRPr="00E253E0">
        <w:rPr>
          <w:u w:val="single"/>
        </w:rPr>
        <w:t>внимательно прочитать условия заданий и вопросов, знать порядок заполнения унифицированной документации.</w:t>
      </w:r>
    </w:p>
    <w:p w:rsidR="00941595" w:rsidRPr="00E253E0" w:rsidRDefault="00611C6C" w:rsidP="00E253E0">
      <w:pPr>
        <w:pStyle w:val="20"/>
        <w:keepNext/>
        <w:keepLines/>
        <w:numPr>
          <w:ilvl w:val="0"/>
          <w:numId w:val="11"/>
        </w:numPr>
        <w:tabs>
          <w:tab w:val="left" w:pos="142"/>
          <w:tab w:val="left" w:pos="875"/>
        </w:tabs>
        <w:spacing w:after="240"/>
        <w:ind w:left="-142" w:right="19" w:firstLine="0"/>
        <w:jc w:val="both"/>
      </w:pPr>
      <w:bookmarkStart w:id="112" w:name="bookmark122"/>
      <w:bookmarkStart w:id="113" w:name="bookmark120"/>
      <w:bookmarkStart w:id="114" w:name="bookmark121"/>
      <w:bookmarkStart w:id="115" w:name="bookmark123"/>
      <w:bookmarkEnd w:id="112"/>
      <w:r w:rsidRPr="00E253E0">
        <w:t>Порядок выполнения работы:</w:t>
      </w:r>
      <w:bookmarkEnd w:id="113"/>
      <w:bookmarkEnd w:id="114"/>
      <w:bookmarkEnd w:id="115"/>
    </w:p>
    <w:p w:rsidR="00941595" w:rsidRPr="00E253E0" w:rsidRDefault="00611C6C" w:rsidP="00E253E0">
      <w:pPr>
        <w:pStyle w:val="1"/>
        <w:tabs>
          <w:tab w:val="left" w:pos="142"/>
        </w:tabs>
        <w:ind w:left="-142" w:right="19" w:firstLine="0"/>
        <w:jc w:val="both"/>
      </w:pPr>
      <w:r w:rsidRPr="00E253E0">
        <w:t>Практическая работа состоит из 4-х заданий по составлению ОРД. Чтобы оформить документы необходимо использовать типовые формы, которые находятся в приложениях. В приложениях также представлены заполненные образцы этих документов.</w:t>
      </w:r>
    </w:p>
    <w:p w:rsidR="00941595" w:rsidRPr="00E253E0" w:rsidRDefault="00611C6C" w:rsidP="00E253E0">
      <w:pPr>
        <w:pStyle w:val="1"/>
        <w:tabs>
          <w:tab w:val="left" w:pos="142"/>
        </w:tabs>
        <w:spacing w:after="240"/>
        <w:ind w:left="-142" w:right="19" w:firstLine="0"/>
        <w:jc w:val="both"/>
      </w:pPr>
      <w:r w:rsidRPr="00E253E0">
        <w:t>Оформление документов производится в редакторе Microsoft Word с соблюдением всех отступов и интервалов. Все выполненные задания должны быть распечатаны и представлены преподавателю для проверки.</w:t>
      </w:r>
    </w:p>
    <w:p w:rsidR="00941595" w:rsidRPr="00E253E0" w:rsidRDefault="00611C6C" w:rsidP="00E253E0">
      <w:pPr>
        <w:pStyle w:val="20"/>
        <w:keepNext/>
        <w:keepLines/>
        <w:tabs>
          <w:tab w:val="left" w:pos="142"/>
        </w:tabs>
        <w:ind w:left="-142" w:right="19" w:firstLine="0"/>
        <w:jc w:val="both"/>
      </w:pPr>
      <w:bookmarkStart w:id="116" w:name="bookmark124"/>
      <w:bookmarkStart w:id="117" w:name="bookmark125"/>
      <w:bookmarkStart w:id="118" w:name="bookmark126"/>
      <w:r w:rsidRPr="00E253E0">
        <w:t>Задание 1</w:t>
      </w:r>
      <w:bookmarkEnd w:id="116"/>
      <w:bookmarkEnd w:id="117"/>
      <w:bookmarkEnd w:id="118"/>
    </w:p>
    <w:p w:rsidR="00941595" w:rsidRPr="00E253E0" w:rsidRDefault="00611C6C" w:rsidP="00E253E0">
      <w:pPr>
        <w:pStyle w:val="1"/>
        <w:tabs>
          <w:tab w:val="left" w:pos="142"/>
          <w:tab w:val="left" w:leader="underscore" w:pos="1898"/>
          <w:tab w:val="left" w:leader="underscore" w:pos="3458"/>
        </w:tabs>
        <w:spacing w:after="60"/>
        <w:ind w:left="-142" w:right="19" w:firstLine="0"/>
        <w:jc w:val="both"/>
      </w:pPr>
      <w:r w:rsidRPr="00E253E0">
        <w:t>Оформить заявление кассира завода «Свет» с просьбой предоставить ученический отпуск с 06.03.20</w:t>
      </w:r>
      <w:r w:rsidRPr="00E253E0">
        <w:tab/>
        <w:t>по 18.03.20</w:t>
      </w:r>
      <w:r w:rsidRPr="00E253E0">
        <w:tab/>
        <w:t>продолжительностью 13 календарных дней на основании</w:t>
      </w:r>
      <w:r w:rsidR="00E253E0">
        <w:t xml:space="preserve"> </w:t>
      </w:r>
      <w:r w:rsidRPr="00E253E0">
        <w:t>справки-вызова № 5655 от 01.03.20</w:t>
      </w:r>
      <w:r w:rsidRPr="00E253E0">
        <w:tab/>
        <w:t>. Ф.И.О. кассира Иванова Ирина Петровна. Для</w:t>
      </w:r>
    </w:p>
    <w:p w:rsidR="00941595" w:rsidRPr="00E253E0" w:rsidRDefault="00611C6C" w:rsidP="00E253E0">
      <w:pPr>
        <w:pStyle w:val="1"/>
        <w:tabs>
          <w:tab w:val="left" w:pos="142"/>
        </w:tabs>
        <w:spacing w:after="240"/>
        <w:ind w:left="-142" w:right="19" w:firstLine="0"/>
        <w:jc w:val="both"/>
      </w:pPr>
      <w:r w:rsidRPr="00E253E0">
        <w:t xml:space="preserve">примера используйте </w:t>
      </w:r>
      <w:r w:rsidRPr="00E253E0">
        <w:rPr>
          <w:i/>
          <w:iCs/>
        </w:rPr>
        <w:t>приложение 1.</w:t>
      </w:r>
    </w:p>
    <w:p w:rsidR="00941595" w:rsidRPr="00E253E0" w:rsidRDefault="00611C6C" w:rsidP="00E253E0">
      <w:pPr>
        <w:pStyle w:val="20"/>
        <w:keepNext/>
        <w:keepLines/>
        <w:tabs>
          <w:tab w:val="left" w:pos="142"/>
        </w:tabs>
        <w:ind w:left="-142" w:right="19" w:firstLine="0"/>
        <w:jc w:val="both"/>
      </w:pPr>
      <w:bookmarkStart w:id="119" w:name="bookmark127"/>
      <w:bookmarkStart w:id="120" w:name="bookmark128"/>
      <w:bookmarkStart w:id="121" w:name="bookmark129"/>
      <w:r w:rsidRPr="00E253E0">
        <w:lastRenderedPageBreak/>
        <w:t>Задание 2</w:t>
      </w:r>
      <w:bookmarkEnd w:id="119"/>
      <w:bookmarkEnd w:id="120"/>
      <w:bookmarkEnd w:id="121"/>
    </w:p>
    <w:p w:rsidR="00941595" w:rsidRPr="00E253E0" w:rsidRDefault="00611C6C" w:rsidP="00E253E0">
      <w:pPr>
        <w:pStyle w:val="1"/>
        <w:tabs>
          <w:tab w:val="left" w:pos="142"/>
        </w:tabs>
        <w:ind w:left="-142" w:right="19" w:firstLine="0"/>
        <w:jc w:val="both"/>
      </w:pPr>
      <w:r w:rsidRPr="00E253E0">
        <w:t xml:space="preserve">Оформить приказ по личному составу на основе данных задания № 1 и образца </w:t>
      </w:r>
      <w:r w:rsidRPr="00E253E0">
        <w:rPr>
          <w:i/>
          <w:iCs/>
        </w:rPr>
        <w:t>приложения 2.</w:t>
      </w:r>
    </w:p>
    <w:p w:rsidR="00941595" w:rsidRPr="00E253E0" w:rsidRDefault="00611C6C" w:rsidP="00E253E0">
      <w:pPr>
        <w:pStyle w:val="1"/>
        <w:tabs>
          <w:tab w:val="left" w:pos="142"/>
          <w:tab w:val="left" w:leader="underscore" w:pos="3362"/>
        </w:tabs>
        <w:ind w:left="-142" w:right="19" w:firstLine="0"/>
        <w:jc w:val="both"/>
      </w:pPr>
      <w:r w:rsidRPr="00E253E0">
        <w:t>Приказ № 65к от 05.03.20</w:t>
      </w:r>
      <w:r w:rsidRPr="00E253E0">
        <w:tab/>
        <w:t>«О предоставлении ученического отпуска» кассиру завода</w:t>
      </w:r>
    </w:p>
    <w:p w:rsidR="00941595" w:rsidRPr="00E253E0" w:rsidRDefault="00611C6C" w:rsidP="00E253E0">
      <w:pPr>
        <w:pStyle w:val="1"/>
        <w:tabs>
          <w:tab w:val="left" w:pos="142"/>
          <w:tab w:val="left" w:leader="underscore" w:pos="3362"/>
        </w:tabs>
        <w:ind w:left="-142" w:right="19" w:firstLine="0"/>
        <w:jc w:val="both"/>
      </w:pPr>
      <w:r w:rsidRPr="00E253E0">
        <w:t>И.П. Ивановной с 06.03.20</w:t>
      </w:r>
      <w:r w:rsidRPr="00E253E0">
        <w:tab/>
        <w:t>по 18.03.20 продолжительностью 13 календарных дней</w:t>
      </w:r>
    </w:p>
    <w:p w:rsidR="00941595" w:rsidRPr="00E253E0" w:rsidRDefault="00611C6C" w:rsidP="00E253E0">
      <w:pPr>
        <w:pStyle w:val="1"/>
        <w:tabs>
          <w:tab w:val="left" w:pos="142"/>
          <w:tab w:val="left" w:leader="underscore" w:pos="5735"/>
        </w:tabs>
        <w:ind w:left="-142" w:right="19" w:firstLine="0"/>
        <w:jc w:val="both"/>
      </w:pPr>
      <w:r w:rsidRPr="00E253E0">
        <w:t>на основании справки-вызова № 5655 от 01.03.20</w:t>
      </w:r>
      <w:r w:rsidRPr="00E253E0">
        <w:tab/>
        <w:t>и заявления кассира И.П. Ивановной.</w:t>
      </w:r>
    </w:p>
    <w:p w:rsidR="00941595" w:rsidRPr="00E253E0" w:rsidRDefault="00611C6C" w:rsidP="00E253E0">
      <w:pPr>
        <w:pStyle w:val="1"/>
        <w:tabs>
          <w:tab w:val="left" w:pos="142"/>
        </w:tabs>
        <w:spacing w:after="240"/>
        <w:ind w:left="-142" w:right="19" w:firstLine="0"/>
        <w:jc w:val="both"/>
      </w:pPr>
      <w:r w:rsidRPr="00E253E0">
        <w:t>Проставить визу согласования начальника отдела кадров О.А. Сергеевой и отметку об ознакомлении с приказом Ивановой.</w:t>
      </w:r>
    </w:p>
    <w:p w:rsidR="00941595" w:rsidRPr="00E253E0" w:rsidRDefault="00611C6C" w:rsidP="00E253E0">
      <w:pPr>
        <w:pStyle w:val="20"/>
        <w:keepNext/>
        <w:keepLines/>
        <w:tabs>
          <w:tab w:val="left" w:pos="142"/>
        </w:tabs>
        <w:ind w:left="-142" w:right="19" w:firstLine="0"/>
        <w:jc w:val="both"/>
      </w:pPr>
      <w:bookmarkStart w:id="122" w:name="bookmark130"/>
      <w:bookmarkStart w:id="123" w:name="bookmark131"/>
      <w:bookmarkStart w:id="124" w:name="bookmark132"/>
      <w:r w:rsidRPr="00E253E0">
        <w:t>Задание 3</w:t>
      </w:r>
      <w:bookmarkEnd w:id="122"/>
      <w:bookmarkEnd w:id="123"/>
      <w:bookmarkEnd w:id="124"/>
    </w:p>
    <w:p w:rsidR="00941595" w:rsidRPr="00E253E0" w:rsidRDefault="00611C6C" w:rsidP="00E253E0">
      <w:pPr>
        <w:pStyle w:val="1"/>
        <w:tabs>
          <w:tab w:val="left" w:pos="142"/>
        </w:tabs>
        <w:ind w:left="-142" w:right="19" w:firstLine="0"/>
        <w:jc w:val="both"/>
      </w:pPr>
      <w:r w:rsidRPr="00E253E0">
        <w:t xml:space="preserve">Оформить приказ по основной деятельности на основе предложенных образцов в </w:t>
      </w:r>
      <w:r w:rsidRPr="00E253E0">
        <w:rPr>
          <w:i/>
          <w:iCs/>
        </w:rPr>
        <w:t>приложении 3 и 4.</w:t>
      </w:r>
    </w:p>
    <w:p w:rsidR="00941595" w:rsidRPr="00E253E0" w:rsidRDefault="00611C6C" w:rsidP="00E253E0">
      <w:pPr>
        <w:pStyle w:val="1"/>
        <w:tabs>
          <w:tab w:val="left" w:pos="142"/>
          <w:tab w:val="left" w:leader="underscore" w:pos="6374"/>
        </w:tabs>
        <w:ind w:left="-142" w:right="19" w:firstLine="0"/>
        <w:jc w:val="both"/>
      </w:pPr>
      <w:r w:rsidRPr="00E253E0">
        <w:t>В соответствии с Распоряжением Министра от 04.03.20</w:t>
      </w:r>
      <w:r w:rsidRPr="00E253E0">
        <w:tab/>
        <w:t>№115 «Об усилении</w:t>
      </w:r>
    </w:p>
    <w:p w:rsidR="00941595" w:rsidRPr="00E253E0" w:rsidRDefault="00611C6C" w:rsidP="00E253E0">
      <w:pPr>
        <w:pStyle w:val="1"/>
        <w:tabs>
          <w:tab w:val="left" w:pos="142"/>
          <w:tab w:val="left" w:leader="underscore" w:pos="4228"/>
        </w:tabs>
        <w:ind w:left="-142" w:right="19" w:firstLine="0"/>
        <w:jc w:val="both"/>
      </w:pPr>
      <w:r w:rsidRPr="00E253E0">
        <w:t>противопожарной безопасности и усилении охраны в период праздничных дней» составить приказ №245 от 06.03.20</w:t>
      </w:r>
      <w:r w:rsidRPr="00E253E0">
        <w:tab/>
        <w:t>, изданный директором Научно-производственного</w:t>
      </w:r>
    </w:p>
    <w:p w:rsidR="00941595" w:rsidRPr="00E253E0" w:rsidRDefault="00611C6C" w:rsidP="00E253E0">
      <w:pPr>
        <w:pStyle w:val="1"/>
        <w:tabs>
          <w:tab w:val="left" w:pos="142"/>
        </w:tabs>
        <w:ind w:left="-142" w:right="19" w:firstLine="0"/>
        <w:jc w:val="both"/>
      </w:pPr>
      <w:r w:rsidRPr="00E253E0">
        <w:t>объединения «Агроприбор» г. Москвы М.Д. Галкиным.</w:t>
      </w:r>
    </w:p>
    <w:p w:rsidR="00941595" w:rsidRPr="00E253E0" w:rsidRDefault="00611C6C" w:rsidP="00E253E0">
      <w:pPr>
        <w:pStyle w:val="1"/>
        <w:tabs>
          <w:tab w:val="left" w:pos="142"/>
        </w:tabs>
        <w:ind w:left="-142" w:right="19" w:firstLine="0"/>
        <w:jc w:val="both"/>
      </w:pPr>
      <w:r w:rsidRPr="00E253E0">
        <w:t>В распорядительной части выделить 4 пункта:</w:t>
      </w:r>
    </w:p>
    <w:p w:rsidR="00941595" w:rsidRPr="00E253E0" w:rsidRDefault="00611C6C" w:rsidP="00E253E0">
      <w:pPr>
        <w:pStyle w:val="1"/>
        <w:numPr>
          <w:ilvl w:val="0"/>
          <w:numId w:val="12"/>
        </w:numPr>
        <w:tabs>
          <w:tab w:val="left" w:pos="142"/>
          <w:tab w:val="left" w:pos="355"/>
        </w:tabs>
        <w:ind w:left="-142" w:right="19" w:firstLine="0"/>
        <w:jc w:val="both"/>
      </w:pPr>
      <w:bookmarkStart w:id="125" w:name="bookmark133"/>
      <w:bookmarkEnd w:id="125"/>
      <w:r w:rsidRPr="00E253E0">
        <w:t>Об организации уборки территории объединения</w:t>
      </w:r>
    </w:p>
    <w:p w:rsidR="00941595" w:rsidRPr="00E253E0" w:rsidRDefault="00611C6C" w:rsidP="00E253E0">
      <w:pPr>
        <w:pStyle w:val="1"/>
        <w:numPr>
          <w:ilvl w:val="0"/>
          <w:numId w:val="12"/>
        </w:numPr>
        <w:tabs>
          <w:tab w:val="left" w:pos="142"/>
          <w:tab w:val="left" w:pos="355"/>
        </w:tabs>
        <w:ind w:left="-142" w:right="19" w:firstLine="0"/>
        <w:jc w:val="both"/>
      </w:pPr>
      <w:bookmarkStart w:id="126" w:name="bookmark134"/>
      <w:bookmarkEnd w:id="126"/>
      <w:r w:rsidRPr="00E253E0">
        <w:t>О проверке состояния электропроводки</w:t>
      </w:r>
    </w:p>
    <w:p w:rsidR="00941595" w:rsidRPr="00E253E0" w:rsidRDefault="00611C6C" w:rsidP="00E253E0">
      <w:pPr>
        <w:pStyle w:val="1"/>
        <w:numPr>
          <w:ilvl w:val="0"/>
          <w:numId w:val="12"/>
        </w:numPr>
        <w:tabs>
          <w:tab w:val="left" w:pos="142"/>
          <w:tab w:val="left" w:pos="355"/>
        </w:tabs>
        <w:ind w:left="-142" w:right="19" w:firstLine="0"/>
        <w:jc w:val="both"/>
      </w:pPr>
      <w:bookmarkStart w:id="127" w:name="bookmark135"/>
      <w:bookmarkEnd w:id="127"/>
      <w:r w:rsidRPr="00E253E0">
        <w:t>О предоставлении в секретариат генерального директора списка сотрудников, пребывание которых необходимо на территории объединения в праздничные дни</w:t>
      </w:r>
    </w:p>
    <w:p w:rsidR="00941595" w:rsidRPr="00E253E0" w:rsidRDefault="00611C6C" w:rsidP="00E253E0">
      <w:pPr>
        <w:pStyle w:val="1"/>
        <w:tabs>
          <w:tab w:val="left" w:pos="142"/>
          <w:tab w:val="left" w:leader="underscore" w:pos="1848"/>
        </w:tabs>
        <w:ind w:left="-142" w:right="19" w:firstLine="0"/>
        <w:jc w:val="both"/>
      </w:pPr>
      <w:r w:rsidRPr="00E253E0">
        <w:t>3. Контроль за исполнением возлагается на главного инженера объединения П.Р. Жарова. Каждый пункт рассмотреть по схеме «Кому?», «Что нужно сделать?», «До какого срока?». Например, к п.1 Заведующему складом О.Н. Никитину организовать уборку территории до 07.03.20</w:t>
      </w:r>
      <w:r w:rsidRPr="00E253E0">
        <w:tab/>
        <w:t>.</w:t>
      </w:r>
    </w:p>
    <w:p w:rsidR="00941595" w:rsidRPr="00E253E0" w:rsidRDefault="00611C6C" w:rsidP="00E253E0">
      <w:pPr>
        <w:pStyle w:val="1"/>
        <w:tabs>
          <w:tab w:val="left" w:pos="142"/>
        </w:tabs>
        <w:ind w:left="-142" w:right="19" w:firstLine="0"/>
        <w:jc w:val="both"/>
      </w:pPr>
      <w:r w:rsidRPr="00E253E0">
        <w:t>Проставить визу главного инженера</w:t>
      </w:r>
    </w:p>
    <w:p w:rsidR="00430CCC" w:rsidRDefault="00611C6C" w:rsidP="00E253E0">
      <w:pPr>
        <w:pStyle w:val="1"/>
        <w:tabs>
          <w:tab w:val="left" w:pos="142"/>
        </w:tabs>
        <w:ind w:left="-142" w:right="19" w:firstLine="0"/>
        <w:jc w:val="both"/>
      </w:pPr>
      <w:r w:rsidRPr="00E253E0">
        <w:t xml:space="preserve">Поставить отметку об исполнителе. Исполнителем является Соловьева телефон 302-34-56 </w:t>
      </w:r>
    </w:p>
    <w:p w:rsidR="00941595" w:rsidRPr="00E253E0" w:rsidRDefault="00611C6C" w:rsidP="00E253E0">
      <w:pPr>
        <w:pStyle w:val="1"/>
        <w:tabs>
          <w:tab w:val="left" w:pos="142"/>
        </w:tabs>
        <w:ind w:left="-142" w:right="19" w:firstLine="0"/>
        <w:jc w:val="both"/>
      </w:pPr>
      <w:r w:rsidRPr="00E253E0">
        <w:rPr>
          <w:b/>
          <w:bCs/>
        </w:rPr>
        <w:t>Задание 4.</w:t>
      </w:r>
    </w:p>
    <w:p w:rsidR="00941595" w:rsidRPr="00E253E0" w:rsidRDefault="00611C6C" w:rsidP="00E253E0">
      <w:pPr>
        <w:pStyle w:val="1"/>
        <w:tabs>
          <w:tab w:val="left" w:pos="142"/>
          <w:tab w:val="left" w:leader="underscore" w:pos="5140"/>
        </w:tabs>
        <w:ind w:left="-142" w:right="19" w:firstLine="0"/>
        <w:jc w:val="both"/>
      </w:pPr>
      <w:r w:rsidRPr="00E253E0">
        <w:t>Оформить распоряжение № 137 от 10.03.20</w:t>
      </w:r>
      <w:r w:rsidRPr="00E253E0">
        <w:tab/>
        <w:t>главного инженера Московского</w:t>
      </w:r>
    </w:p>
    <w:p w:rsidR="00941595" w:rsidRPr="00E253E0" w:rsidRDefault="00611C6C" w:rsidP="00E253E0">
      <w:pPr>
        <w:pStyle w:val="1"/>
        <w:tabs>
          <w:tab w:val="left" w:pos="142"/>
        </w:tabs>
        <w:ind w:left="-142" w:right="19" w:firstLine="0"/>
        <w:jc w:val="both"/>
      </w:pPr>
      <w:r w:rsidRPr="00E253E0">
        <w:t xml:space="preserve">станкостроительного завода «Техмаш» Д.М. Солнцева «О внедрении стандарта ОРД СТП 02-601» на основе предложенных образцов в </w:t>
      </w:r>
      <w:r w:rsidRPr="00E253E0">
        <w:rPr>
          <w:i/>
          <w:iCs/>
        </w:rPr>
        <w:t>приложении 5 и 6.</w:t>
      </w:r>
    </w:p>
    <w:p w:rsidR="00941595" w:rsidRPr="00E253E0" w:rsidRDefault="00611C6C" w:rsidP="00E253E0">
      <w:pPr>
        <w:pStyle w:val="1"/>
        <w:tabs>
          <w:tab w:val="left" w:pos="142"/>
        </w:tabs>
        <w:ind w:left="-142" w:right="19" w:firstLine="0"/>
        <w:jc w:val="both"/>
      </w:pPr>
      <w:r w:rsidRPr="00E253E0">
        <w:t>В распорядительной части указать 4 пункта:</w:t>
      </w:r>
    </w:p>
    <w:p w:rsidR="00941595" w:rsidRPr="00E253E0" w:rsidRDefault="00611C6C" w:rsidP="00E253E0">
      <w:pPr>
        <w:pStyle w:val="1"/>
        <w:numPr>
          <w:ilvl w:val="0"/>
          <w:numId w:val="13"/>
        </w:numPr>
        <w:tabs>
          <w:tab w:val="left" w:pos="142"/>
          <w:tab w:val="left" w:pos="355"/>
        </w:tabs>
        <w:ind w:left="-142" w:right="19" w:firstLine="0"/>
        <w:jc w:val="both"/>
      </w:pPr>
      <w:bookmarkStart w:id="128" w:name="bookmark136"/>
      <w:bookmarkEnd w:id="128"/>
      <w:r w:rsidRPr="00E253E0">
        <w:t>О внедрении стандарта ОРД СТП 02-601 во всех службах, на участках и в структурных</w:t>
      </w:r>
    </w:p>
    <w:p w:rsidR="00941595" w:rsidRPr="00E253E0" w:rsidRDefault="00611C6C" w:rsidP="00E253E0">
      <w:pPr>
        <w:pStyle w:val="1"/>
        <w:tabs>
          <w:tab w:val="left" w:pos="142"/>
          <w:tab w:val="left" w:leader="underscore" w:pos="4228"/>
        </w:tabs>
        <w:ind w:left="-142" w:right="19" w:firstLine="0"/>
        <w:jc w:val="both"/>
      </w:pPr>
      <w:r w:rsidRPr="00E253E0">
        <w:t>подразделениях завода с 01.04.20</w:t>
      </w:r>
      <w:r w:rsidRPr="00E253E0">
        <w:tab/>
        <w:t>.</w:t>
      </w:r>
    </w:p>
    <w:p w:rsidR="00941595" w:rsidRPr="00E253E0" w:rsidRDefault="00611C6C" w:rsidP="00E253E0">
      <w:pPr>
        <w:pStyle w:val="1"/>
        <w:numPr>
          <w:ilvl w:val="0"/>
          <w:numId w:val="13"/>
        </w:numPr>
        <w:tabs>
          <w:tab w:val="left" w:pos="142"/>
          <w:tab w:val="left" w:pos="355"/>
        </w:tabs>
        <w:ind w:left="-142" w:right="19" w:firstLine="0"/>
        <w:jc w:val="both"/>
      </w:pPr>
      <w:bookmarkStart w:id="129" w:name="bookmark137"/>
      <w:bookmarkEnd w:id="129"/>
      <w:r w:rsidRPr="00E253E0">
        <w:t>Об организации занятий по изучению СТП 02-601 со специалистами и инженерно</w:t>
      </w:r>
      <w:r w:rsidRPr="00E253E0">
        <w:softHyphen/>
        <w:t>технологическим персоналом (с указанием «Кому» и с какого числа)</w:t>
      </w:r>
    </w:p>
    <w:p w:rsidR="00941595" w:rsidRPr="00E253E0" w:rsidRDefault="00611C6C" w:rsidP="00E253E0">
      <w:pPr>
        <w:pStyle w:val="1"/>
        <w:numPr>
          <w:ilvl w:val="0"/>
          <w:numId w:val="13"/>
        </w:numPr>
        <w:tabs>
          <w:tab w:val="left" w:pos="142"/>
          <w:tab w:val="left" w:pos="355"/>
        </w:tabs>
        <w:ind w:left="-142" w:right="19" w:firstLine="0"/>
        <w:jc w:val="both"/>
      </w:pPr>
      <w:bookmarkStart w:id="130" w:name="bookmark138"/>
      <w:bookmarkEnd w:id="130"/>
      <w:r w:rsidRPr="00E253E0">
        <w:t>Об организации тиражирования бланков ОРД, типовых текстов и унифицированных форм (с указанием «Кому?»)</w:t>
      </w:r>
    </w:p>
    <w:p w:rsidR="00941595" w:rsidRPr="00E253E0" w:rsidRDefault="00611C6C" w:rsidP="00E253E0">
      <w:pPr>
        <w:pStyle w:val="1"/>
        <w:numPr>
          <w:ilvl w:val="0"/>
          <w:numId w:val="13"/>
        </w:numPr>
        <w:tabs>
          <w:tab w:val="left" w:pos="142"/>
          <w:tab w:val="left" w:pos="355"/>
        </w:tabs>
        <w:ind w:left="-142" w:right="19" w:firstLine="0"/>
        <w:jc w:val="both"/>
      </w:pPr>
      <w:bookmarkStart w:id="131" w:name="bookmark139"/>
      <w:bookmarkEnd w:id="131"/>
      <w:r w:rsidRPr="00E253E0">
        <w:t>Контроль за исполнением распоряжения возложить на заместителя директора по общим вопросам И.К. Бирова.</w:t>
      </w:r>
    </w:p>
    <w:p w:rsidR="00941595" w:rsidRPr="00E253E0" w:rsidRDefault="00611C6C" w:rsidP="00E253E0">
      <w:pPr>
        <w:pStyle w:val="1"/>
        <w:tabs>
          <w:tab w:val="left" w:pos="142"/>
        </w:tabs>
        <w:ind w:left="-142" w:right="19" w:firstLine="0"/>
        <w:jc w:val="both"/>
      </w:pPr>
      <w:r w:rsidRPr="00E253E0">
        <w:t>Проставить визу юрисконсульта П.К. Лунова</w:t>
      </w:r>
    </w:p>
    <w:p w:rsidR="00941595" w:rsidRPr="00E253E0" w:rsidRDefault="00611C6C" w:rsidP="00E253E0">
      <w:pPr>
        <w:pStyle w:val="1"/>
        <w:tabs>
          <w:tab w:val="left" w:pos="142"/>
        </w:tabs>
        <w:spacing w:after="120"/>
        <w:ind w:left="-142" w:right="19" w:firstLine="0"/>
        <w:jc w:val="both"/>
      </w:pPr>
      <w:r w:rsidRPr="00E253E0">
        <w:t>Поставить отметку об исполнителе. Исполнителем является Журавлева телефон 308-34-16</w:t>
      </w:r>
    </w:p>
    <w:p w:rsidR="00756079" w:rsidRDefault="00756079" w:rsidP="00430CCC">
      <w:pPr>
        <w:pStyle w:val="1"/>
        <w:spacing w:after="220"/>
        <w:ind w:firstLine="0"/>
        <w:rPr>
          <w:b/>
          <w:bCs/>
          <w:sz w:val="22"/>
          <w:szCs w:val="22"/>
        </w:rPr>
      </w:pPr>
    </w:p>
    <w:p w:rsidR="00756079" w:rsidRPr="00756079" w:rsidRDefault="00756079" w:rsidP="00756079">
      <w:pPr>
        <w:pStyle w:val="1"/>
        <w:spacing w:after="220"/>
        <w:ind w:firstLine="0"/>
        <w:jc w:val="right"/>
        <w:rPr>
          <w:bCs/>
          <w:i/>
          <w:sz w:val="22"/>
          <w:szCs w:val="22"/>
        </w:rPr>
      </w:pPr>
      <w:r>
        <w:rPr>
          <w:bCs/>
          <w:i/>
          <w:sz w:val="22"/>
          <w:szCs w:val="22"/>
        </w:rPr>
        <w:t>Приложение 1</w:t>
      </w:r>
    </w:p>
    <w:p w:rsidR="00941595" w:rsidRDefault="00611C6C">
      <w:pPr>
        <w:pStyle w:val="1"/>
        <w:spacing w:after="220"/>
        <w:ind w:firstLine="0"/>
        <w:jc w:val="center"/>
        <w:rPr>
          <w:sz w:val="22"/>
          <w:szCs w:val="22"/>
        </w:rPr>
      </w:pPr>
      <w:r>
        <w:rPr>
          <w:b/>
          <w:bCs/>
          <w:sz w:val="22"/>
          <w:szCs w:val="22"/>
        </w:rPr>
        <w:t>ОБРАЗЕЦ ЗАЯВЛЕНИЯ</w:t>
      </w:r>
    </w:p>
    <w:p w:rsidR="00941595" w:rsidRDefault="00611C6C">
      <w:pPr>
        <w:pStyle w:val="24"/>
        <w:spacing w:after="220"/>
        <w:ind w:left="1520" w:firstLine="0"/>
        <w:jc w:val="both"/>
      </w:pPr>
      <w:r>
        <w:t>Генеральному директору АО «Уфанефтегазстрой» Р.Б. Тухватуллину бухгалтера А.В. Захарова</w:t>
      </w:r>
    </w:p>
    <w:p w:rsidR="00941595" w:rsidRDefault="00611C6C">
      <w:pPr>
        <w:pStyle w:val="24"/>
        <w:spacing w:after="220"/>
        <w:ind w:left="0" w:firstLine="360"/>
      </w:pPr>
      <w:r>
        <w:t>ЗАЯВЛЕНИЕ</w:t>
      </w:r>
    </w:p>
    <w:p w:rsidR="00941595" w:rsidRDefault="00611C6C">
      <w:pPr>
        <w:pStyle w:val="24"/>
        <w:spacing w:after="220"/>
        <w:ind w:left="360" w:firstLine="0"/>
      </w:pPr>
      <w:r>
        <w:t>Прошу предоставить очередной отпуск на основании графика отпусков с 01.03.2009 по 28.03.2009 продолжительностью 28 календарных дней.</w:t>
      </w:r>
    </w:p>
    <w:p w:rsidR="00941595" w:rsidRDefault="00611C6C">
      <w:pPr>
        <w:pStyle w:val="24"/>
        <w:spacing w:after="440"/>
        <w:ind w:left="0" w:firstLine="0"/>
        <w:jc w:val="right"/>
      </w:pPr>
      <w:r>
        <w:rPr>
          <w:u w:val="single"/>
        </w:rPr>
        <w:t>(подпись)</w:t>
      </w:r>
      <w:r>
        <w:t xml:space="preserve"> А.В. Захаров 20.02.2009</w:t>
      </w:r>
    </w:p>
    <w:p w:rsidR="00941595" w:rsidRDefault="00611C6C">
      <w:pPr>
        <w:pStyle w:val="24"/>
        <w:ind w:left="0" w:firstLine="0"/>
        <w:jc w:val="right"/>
      </w:pPr>
      <w:r>
        <w:rPr>
          <w:i/>
          <w:iCs/>
        </w:rPr>
        <w:lastRenderedPageBreak/>
        <w:t>Приложение 6</w:t>
      </w:r>
    </w:p>
    <w:p w:rsidR="00941595" w:rsidRDefault="00611C6C">
      <w:pPr>
        <w:pStyle w:val="24"/>
        <w:ind w:left="0" w:firstLine="360"/>
      </w:pPr>
      <w:r>
        <w:t>Открытое акционерное общество</w:t>
      </w:r>
    </w:p>
    <w:p w:rsidR="00941595" w:rsidRDefault="00611C6C">
      <w:pPr>
        <w:pStyle w:val="24"/>
        <w:spacing w:after="220"/>
        <w:ind w:left="0" w:firstLine="360"/>
      </w:pPr>
      <w:r>
        <w:t>«АБСОЛЮТ»</w:t>
      </w:r>
    </w:p>
    <w:p w:rsidR="00941595" w:rsidRDefault="00611C6C">
      <w:pPr>
        <w:pStyle w:val="24"/>
        <w:ind w:left="0" w:firstLine="360"/>
      </w:pPr>
      <w:r>
        <w:t>РАСПОРЯЖЕНИЕ</w:t>
      </w:r>
    </w:p>
    <w:p w:rsidR="00941595" w:rsidRDefault="00611C6C">
      <w:pPr>
        <w:pStyle w:val="24"/>
        <w:spacing w:after="220"/>
        <w:ind w:left="0" w:firstLine="360"/>
      </w:pPr>
      <w:r>
        <w:t>15.04.2009 №125</w:t>
      </w:r>
    </w:p>
    <w:p w:rsidR="00941595" w:rsidRDefault="00611C6C">
      <w:pPr>
        <w:pStyle w:val="24"/>
        <w:ind w:left="0" w:firstLine="360"/>
      </w:pPr>
      <w:r>
        <w:t>О проведении ремонтных работ</w:t>
      </w:r>
    </w:p>
    <w:p w:rsidR="00941595" w:rsidRDefault="00611C6C">
      <w:pPr>
        <w:pStyle w:val="24"/>
        <w:ind w:left="360" w:firstLine="0"/>
      </w:pPr>
      <w:r>
        <w:t>В связи с аварийным состоянием отопительной системы в комнате № 40 ОБЯЗЫВАЮ:</w:t>
      </w:r>
    </w:p>
    <w:p w:rsidR="00941595" w:rsidRDefault="00611C6C">
      <w:pPr>
        <w:pStyle w:val="24"/>
        <w:numPr>
          <w:ilvl w:val="0"/>
          <w:numId w:val="14"/>
        </w:numPr>
        <w:tabs>
          <w:tab w:val="left" w:pos="462"/>
        </w:tabs>
        <w:ind w:left="360" w:hanging="360"/>
      </w:pPr>
      <w:bookmarkStart w:id="132" w:name="bookmark140"/>
      <w:bookmarkEnd w:id="132"/>
      <w:r>
        <w:t>Провести ремонтные работы в комнате № 40 до 01.05.2009. Ответственный -начальник технического отдела В.С. Антонов</w:t>
      </w:r>
    </w:p>
    <w:p w:rsidR="00941595" w:rsidRDefault="00611C6C">
      <w:pPr>
        <w:pStyle w:val="24"/>
        <w:numPr>
          <w:ilvl w:val="0"/>
          <w:numId w:val="14"/>
        </w:numPr>
        <w:tabs>
          <w:tab w:val="left" w:pos="462"/>
        </w:tabs>
        <w:spacing w:after="220"/>
        <w:ind w:left="0" w:firstLine="0"/>
      </w:pPr>
      <w:bookmarkStart w:id="133" w:name="bookmark141"/>
      <w:bookmarkEnd w:id="133"/>
      <w:r>
        <w:t>Контроль за исполнением распоряжения возложить на главного инженера А.В. Терехова.</w:t>
      </w:r>
    </w:p>
    <w:p w:rsidR="00941595" w:rsidRDefault="00611C6C">
      <w:pPr>
        <w:pStyle w:val="24"/>
        <w:spacing w:after="220"/>
        <w:ind w:left="0" w:firstLine="360"/>
      </w:pPr>
      <w:r>
        <w:t>Генеральный директор В.С.Семенов</w:t>
      </w:r>
    </w:p>
    <w:p w:rsidR="00941595" w:rsidRDefault="00611C6C">
      <w:pPr>
        <w:pStyle w:val="24"/>
        <w:ind w:left="0" w:firstLine="360"/>
      </w:pPr>
      <w:r>
        <w:t>Главный инженер Б.К.Савельев</w:t>
      </w:r>
    </w:p>
    <w:p w:rsidR="00941595" w:rsidRDefault="00611C6C">
      <w:pPr>
        <w:pStyle w:val="24"/>
        <w:spacing w:after="260"/>
        <w:ind w:left="0" w:firstLine="360"/>
      </w:pPr>
      <w:r>
        <w:t>15.04.2009</w:t>
      </w:r>
    </w:p>
    <w:p w:rsidR="00941595" w:rsidRPr="005B5B0A" w:rsidRDefault="00E253E0" w:rsidP="005B5B0A">
      <w:pPr>
        <w:pStyle w:val="20"/>
        <w:keepNext/>
        <w:keepLines/>
        <w:numPr>
          <w:ilvl w:val="0"/>
          <w:numId w:val="11"/>
        </w:numPr>
        <w:tabs>
          <w:tab w:val="left" w:pos="142"/>
        </w:tabs>
        <w:ind w:left="-142" w:right="19" w:firstLine="0"/>
        <w:jc w:val="both"/>
      </w:pPr>
      <w:bookmarkStart w:id="134" w:name="bookmark144"/>
      <w:bookmarkStart w:id="135" w:name="bookmark142"/>
      <w:bookmarkStart w:id="136" w:name="bookmark143"/>
      <w:bookmarkStart w:id="137" w:name="bookmark145"/>
      <w:bookmarkEnd w:id="134"/>
      <w:r w:rsidRPr="005B5B0A">
        <w:t>Критерии оценки к заданию1</w:t>
      </w:r>
      <w:r w:rsidR="00611C6C" w:rsidRPr="005B5B0A">
        <w:t>:</w:t>
      </w:r>
      <w:bookmarkEnd w:id="135"/>
      <w:bookmarkEnd w:id="136"/>
      <w:bookmarkEnd w:id="137"/>
    </w:p>
    <w:p w:rsidR="00941595" w:rsidRPr="005B5B0A" w:rsidRDefault="00611C6C" w:rsidP="005B5B0A">
      <w:pPr>
        <w:pStyle w:val="24"/>
        <w:tabs>
          <w:tab w:val="left" w:pos="142"/>
        </w:tabs>
        <w:ind w:left="-142" w:right="19" w:firstLine="0"/>
        <w:jc w:val="both"/>
        <w:rPr>
          <w:sz w:val="24"/>
          <w:szCs w:val="24"/>
        </w:rPr>
      </w:pPr>
      <w:r w:rsidRPr="005B5B0A">
        <w:rPr>
          <w:b/>
          <w:bCs/>
          <w:sz w:val="24"/>
          <w:szCs w:val="24"/>
        </w:rPr>
        <w:t xml:space="preserve">«5» (отлично) </w:t>
      </w:r>
      <w:r w:rsidRPr="005B5B0A">
        <w:rPr>
          <w:sz w:val="24"/>
          <w:szCs w:val="24"/>
        </w:rPr>
        <w:t>если обучающийся в полном выполнил все три задания</w:t>
      </w:r>
    </w:p>
    <w:p w:rsidR="00941595" w:rsidRPr="005B5B0A" w:rsidRDefault="00611C6C" w:rsidP="005B5B0A">
      <w:pPr>
        <w:pStyle w:val="24"/>
        <w:tabs>
          <w:tab w:val="left" w:pos="142"/>
        </w:tabs>
        <w:ind w:left="-142" w:right="19" w:firstLine="0"/>
        <w:jc w:val="both"/>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ind w:left="-142" w:right="19" w:firstLine="0"/>
        <w:jc w:val="both"/>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задания, но его ответ содержит недочеты или 2-3 негрубые ошибки,</w:t>
      </w:r>
    </w:p>
    <w:p w:rsidR="00941595" w:rsidRPr="005B5B0A" w:rsidRDefault="00611C6C" w:rsidP="005B5B0A">
      <w:pPr>
        <w:pStyle w:val="24"/>
        <w:tabs>
          <w:tab w:val="left" w:pos="142"/>
        </w:tabs>
        <w:ind w:left="-142" w:right="19" w:firstLine="0"/>
        <w:jc w:val="both"/>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задания</w:t>
      </w:r>
    </w:p>
    <w:p w:rsidR="00941595" w:rsidRPr="005B5B0A" w:rsidRDefault="00611C6C" w:rsidP="005B5B0A">
      <w:pPr>
        <w:pStyle w:val="24"/>
        <w:tabs>
          <w:tab w:val="left" w:pos="142"/>
        </w:tabs>
        <w:ind w:left="-142" w:right="19" w:firstLine="0"/>
        <w:jc w:val="both"/>
        <w:rPr>
          <w:sz w:val="24"/>
          <w:szCs w:val="24"/>
        </w:rPr>
      </w:pPr>
      <w:r w:rsidRPr="005B5B0A">
        <w:rPr>
          <w:b/>
          <w:bCs/>
          <w:sz w:val="24"/>
          <w:szCs w:val="24"/>
        </w:rPr>
        <w:t>Критерии оценки к заданию 2:</w:t>
      </w:r>
    </w:p>
    <w:p w:rsidR="00941595" w:rsidRPr="005B5B0A" w:rsidRDefault="00611C6C" w:rsidP="005B5B0A">
      <w:pPr>
        <w:pStyle w:val="24"/>
        <w:tabs>
          <w:tab w:val="left" w:pos="142"/>
        </w:tabs>
        <w:ind w:left="-142" w:right="19" w:firstLine="0"/>
        <w:jc w:val="both"/>
        <w:rPr>
          <w:sz w:val="24"/>
          <w:szCs w:val="24"/>
        </w:rPr>
      </w:pPr>
      <w:r w:rsidRPr="005B5B0A">
        <w:rPr>
          <w:b/>
          <w:bCs/>
          <w:sz w:val="24"/>
          <w:szCs w:val="24"/>
        </w:rPr>
        <w:t xml:space="preserve">«5» (отлично) </w:t>
      </w:r>
      <w:r w:rsidRPr="005B5B0A">
        <w:rPr>
          <w:sz w:val="24"/>
          <w:szCs w:val="24"/>
        </w:rPr>
        <w:t>если обучающийся ответил на все 3 вопроса</w:t>
      </w:r>
    </w:p>
    <w:p w:rsidR="00941595" w:rsidRPr="005B5B0A" w:rsidRDefault="00611C6C" w:rsidP="005B5B0A">
      <w:pPr>
        <w:pStyle w:val="24"/>
        <w:tabs>
          <w:tab w:val="left" w:pos="142"/>
        </w:tabs>
        <w:ind w:left="-142" w:right="19" w:firstLine="0"/>
        <w:jc w:val="both"/>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ind w:left="-142" w:right="19" w:firstLine="0"/>
        <w:jc w:val="both"/>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вопросов, но его ответ содержит недочеты или 2-3 негрубые ошибки,</w:t>
      </w:r>
    </w:p>
    <w:p w:rsidR="00941595" w:rsidRPr="005B5B0A" w:rsidRDefault="00611C6C" w:rsidP="005B5B0A">
      <w:pPr>
        <w:pStyle w:val="24"/>
        <w:tabs>
          <w:tab w:val="left" w:pos="142"/>
        </w:tabs>
        <w:ind w:left="-142" w:right="19" w:firstLine="0"/>
        <w:jc w:val="both"/>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вопросов</w:t>
      </w:r>
    </w:p>
    <w:p w:rsidR="00941595" w:rsidRPr="005B5B0A" w:rsidRDefault="00611C6C" w:rsidP="005B5B0A">
      <w:pPr>
        <w:pStyle w:val="1"/>
        <w:numPr>
          <w:ilvl w:val="0"/>
          <w:numId w:val="11"/>
        </w:numPr>
        <w:tabs>
          <w:tab w:val="left" w:pos="142"/>
        </w:tabs>
        <w:ind w:left="-142" w:right="19" w:firstLine="0"/>
        <w:jc w:val="both"/>
      </w:pPr>
      <w:bookmarkStart w:id="138" w:name="bookmark146"/>
      <w:bookmarkEnd w:id="138"/>
      <w:r w:rsidRPr="005B5B0A">
        <w:rPr>
          <w:b/>
          <w:bCs/>
        </w:rPr>
        <w:t xml:space="preserve">Форма отчета: </w:t>
      </w:r>
      <w:r w:rsidRPr="005B5B0A">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941595" w:rsidRPr="005B5B0A" w:rsidRDefault="00611C6C" w:rsidP="005B5B0A">
      <w:pPr>
        <w:pStyle w:val="1"/>
        <w:numPr>
          <w:ilvl w:val="0"/>
          <w:numId w:val="11"/>
        </w:numPr>
        <w:tabs>
          <w:tab w:val="left" w:pos="142"/>
          <w:tab w:val="left" w:pos="829"/>
        </w:tabs>
        <w:ind w:left="-142" w:right="19" w:firstLine="0"/>
        <w:jc w:val="both"/>
      </w:pPr>
      <w:bookmarkStart w:id="139" w:name="bookmark147"/>
      <w:bookmarkEnd w:id="139"/>
      <w:r w:rsidRPr="005B5B0A">
        <w:rPr>
          <w:b/>
          <w:bCs/>
        </w:rPr>
        <w:t xml:space="preserve">Место проведения самоподготовки: </w:t>
      </w:r>
      <w:r w:rsidRPr="005B5B0A">
        <w:t>читальный зал библиотеки.</w:t>
      </w:r>
    </w:p>
    <w:p w:rsidR="00430CCC" w:rsidRDefault="00430CCC" w:rsidP="005B5B0A">
      <w:pPr>
        <w:pStyle w:val="20"/>
        <w:keepNext/>
        <w:keepLines/>
        <w:tabs>
          <w:tab w:val="left" w:pos="142"/>
        </w:tabs>
        <w:ind w:left="-142" w:right="19" w:firstLine="0"/>
        <w:jc w:val="both"/>
      </w:pPr>
      <w:bookmarkStart w:id="140" w:name="bookmark148"/>
      <w:bookmarkStart w:id="141" w:name="bookmark149"/>
      <w:bookmarkStart w:id="142" w:name="bookmark150"/>
    </w:p>
    <w:p w:rsidR="00941595" w:rsidRDefault="00611C6C" w:rsidP="005B5B0A">
      <w:pPr>
        <w:pStyle w:val="20"/>
        <w:keepNext/>
        <w:keepLines/>
        <w:tabs>
          <w:tab w:val="left" w:pos="142"/>
        </w:tabs>
        <w:ind w:left="-142" w:right="19" w:firstLine="0"/>
        <w:jc w:val="both"/>
      </w:pPr>
      <w:r w:rsidRPr="005B5B0A">
        <w:t>ПРАКТИЧЕСКАЯ РАБОТА № 4:</w:t>
      </w:r>
      <w:bookmarkEnd w:id="140"/>
      <w:bookmarkEnd w:id="141"/>
      <w:bookmarkEnd w:id="142"/>
    </w:p>
    <w:p w:rsidR="00430CCC" w:rsidRPr="005B5B0A" w:rsidRDefault="00430CCC" w:rsidP="005B5B0A">
      <w:pPr>
        <w:pStyle w:val="20"/>
        <w:keepNext/>
        <w:keepLines/>
        <w:tabs>
          <w:tab w:val="left" w:pos="142"/>
        </w:tabs>
        <w:ind w:left="-142" w:right="19" w:firstLine="0"/>
        <w:jc w:val="both"/>
      </w:pPr>
    </w:p>
    <w:p w:rsidR="00941595" w:rsidRPr="005B5B0A" w:rsidRDefault="00611C6C" w:rsidP="005B5B0A">
      <w:pPr>
        <w:pStyle w:val="1"/>
        <w:tabs>
          <w:tab w:val="left" w:pos="142"/>
        </w:tabs>
        <w:ind w:left="-142" w:right="19" w:firstLine="0"/>
        <w:jc w:val="both"/>
      </w:pPr>
      <w:r w:rsidRPr="005B5B0A">
        <w:t>«Составление и оформление информационно-справочных документов»</w:t>
      </w:r>
    </w:p>
    <w:p w:rsidR="00941595" w:rsidRPr="005B5B0A" w:rsidRDefault="00611C6C" w:rsidP="005B5B0A">
      <w:pPr>
        <w:pStyle w:val="1"/>
        <w:tabs>
          <w:tab w:val="left" w:pos="142"/>
        </w:tabs>
        <w:ind w:left="-142" w:right="19" w:firstLine="0"/>
        <w:jc w:val="both"/>
      </w:pPr>
      <w:r w:rsidRPr="005B5B0A">
        <w:t xml:space="preserve">1 </w:t>
      </w:r>
      <w:r w:rsidRPr="005B5B0A">
        <w:rPr>
          <w:b/>
          <w:bCs/>
        </w:rPr>
        <w:t xml:space="preserve">.Название темы: </w:t>
      </w:r>
      <w:r w:rsidRPr="005B5B0A">
        <w:rPr>
          <w:u w:val="single"/>
        </w:rPr>
        <w:t>Нормативно-правовая база организации документационного обеспечения</w:t>
      </w:r>
    </w:p>
    <w:p w:rsidR="00941595" w:rsidRPr="005B5B0A" w:rsidRDefault="00611C6C" w:rsidP="005B5B0A">
      <w:pPr>
        <w:pStyle w:val="1"/>
        <w:numPr>
          <w:ilvl w:val="0"/>
          <w:numId w:val="15"/>
        </w:numPr>
        <w:tabs>
          <w:tab w:val="left" w:pos="142"/>
        </w:tabs>
        <w:ind w:left="-142" w:right="19" w:firstLine="0"/>
        <w:jc w:val="both"/>
      </w:pPr>
      <w:bookmarkStart w:id="143" w:name="bookmark151"/>
      <w:bookmarkEnd w:id="143"/>
      <w:r w:rsidRPr="005B5B0A">
        <w:rPr>
          <w:b/>
          <w:bCs/>
        </w:rPr>
        <w:t xml:space="preserve">Учебные цели: </w:t>
      </w:r>
      <w:r w:rsidRPr="005B5B0A">
        <w:t>Научиться правильно составлять и оформлять справочно</w:t>
      </w:r>
      <w:r w:rsidRPr="005B5B0A">
        <w:softHyphen/>
        <w:t>информационные документы.</w:t>
      </w:r>
    </w:p>
    <w:p w:rsidR="00941595" w:rsidRPr="005B5B0A" w:rsidRDefault="00611C6C" w:rsidP="005B5B0A">
      <w:pPr>
        <w:pStyle w:val="1"/>
        <w:numPr>
          <w:ilvl w:val="0"/>
          <w:numId w:val="15"/>
        </w:numPr>
        <w:tabs>
          <w:tab w:val="left" w:pos="142"/>
        </w:tabs>
        <w:ind w:left="-142" w:right="19" w:firstLine="0"/>
        <w:jc w:val="both"/>
      </w:pPr>
      <w:bookmarkStart w:id="144" w:name="bookmark152"/>
      <w:bookmarkEnd w:id="144"/>
      <w:r w:rsidRPr="005B5B0A">
        <w:rPr>
          <w:b/>
          <w:bCs/>
        </w:rPr>
        <w:t xml:space="preserve">Продолжительность занятия: </w:t>
      </w:r>
      <w:r w:rsidRPr="005B5B0A">
        <w:rPr>
          <w:u w:val="single"/>
        </w:rPr>
        <w:t>2 часа.</w:t>
      </w:r>
    </w:p>
    <w:p w:rsidR="00941595" w:rsidRPr="005B5B0A" w:rsidRDefault="00611C6C" w:rsidP="005B5B0A">
      <w:pPr>
        <w:pStyle w:val="20"/>
        <w:keepNext/>
        <w:keepLines/>
        <w:numPr>
          <w:ilvl w:val="0"/>
          <w:numId w:val="15"/>
        </w:numPr>
        <w:tabs>
          <w:tab w:val="left" w:pos="142"/>
          <w:tab w:val="left" w:pos="663"/>
          <w:tab w:val="left" w:pos="2160"/>
        </w:tabs>
        <w:ind w:left="-142" w:right="19" w:firstLine="0"/>
        <w:jc w:val="both"/>
      </w:pPr>
      <w:bookmarkStart w:id="145" w:name="bookmark155"/>
      <w:bookmarkStart w:id="146" w:name="bookmark153"/>
      <w:bookmarkStart w:id="147" w:name="bookmark154"/>
      <w:bookmarkStart w:id="148" w:name="bookmark156"/>
      <w:bookmarkEnd w:id="145"/>
      <w:r w:rsidRPr="005B5B0A">
        <w:t>Материалы,</w:t>
      </w:r>
      <w:r w:rsidRPr="005B5B0A">
        <w:tab/>
        <w:t>оборудование, ТСО, программное обеспечение, оснащение,</w:t>
      </w:r>
      <w:bookmarkEnd w:id="146"/>
      <w:bookmarkEnd w:id="147"/>
      <w:bookmarkEnd w:id="148"/>
    </w:p>
    <w:p w:rsidR="00941595" w:rsidRPr="005B5B0A" w:rsidRDefault="00611C6C" w:rsidP="005B5B0A">
      <w:pPr>
        <w:pStyle w:val="1"/>
        <w:tabs>
          <w:tab w:val="left" w:pos="142"/>
        </w:tabs>
        <w:ind w:left="-142" w:right="19" w:firstLine="0"/>
        <w:jc w:val="both"/>
      </w:pPr>
      <w:r w:rsidRPr="005B5B0A">
        <w:rPr>
          <w:b/>
          <w:bCs/>
        </w:rPr>
        <w:t xml:space="preserve">раздаточный материал </w:t>
      </w:r>
      <w:r w:rsidRPr="005B5B0A">
        <w:rPr>
          <w:u w:val="single"/>
        </w:rPr>
        <w:t>карточки с заданиями, карточки с вопросами</w:t>
      </w:r>
    </w:p>
    <w:p w:rsidR="00941595" w:rsidRPr="005B5B0A" w:rsidRDefault="00611C6C" w:rsidP="005B5B0A">
      <w:pPr>
        <w:pStyle w:val="1"/>
        <w:numPr>
          <w:ilvl w:val="0"/>
          <w:numId w:val="15"/>
        </w:numPr>
        <w:tabs>
          <w:tab w:val="left" w:pos="142"/>
          <w:tab w:val="left" w:pos="682"/>
        </w:tabs>
        <w:ind w:left="-142" w:right="19" w:firstLine="0"/>
        <w:jc w:val="both"/>
      </w:pPr>
      <w:bookmarkStart w:id="149" w:name="bookmark157"/>
      <w:bookmarkEnd w:id="149"/>
      <w:r w:rsidRPr="005B5B0A">
        <w:rPr>
          <w:b/>
          <w:bCs/>
        </w:rPr>
        <w:t xml:space="preserve">Литература, информационное обеспечение </w:t>
      </w:r>
      <w:r w:rsidRPr="005B5B0A">
        <w:t>Корнеев, И. К. Документационное обеспечение управления + тесты в эбс : учебник и практикум для СПО / И. К. Корнеев, А. В. Пшенко, В. А. Машурцев. — 2-е изд., перераб. и доп. — М. : Издательство Юрайт, 2017</w:t>
      </w:r>
    </w:p>
    <w:p w:rsidR="00941595" w:rsidRPr="005B5B0A" w:rsidRDefault="00611C6C" w:rsidP="005B5B0A">
      <w:pPr>
        <w:pStyle w:val="1"/>
        <w:numPr>
          <w:ilvl w:val="0"/>
          <w:numId w:val="15"/>
        </w:numPr>
        <w:tabs>
          <w:tab w:val="left" w:pos="142"/>
          <w:tab w:val="left" w:pos="668"/>
        </w:tabs>
        <w:ind w:left="-142" w:right="19" w:firstLine="0"/>
        <w:jc w:val="both"/>
      </w:pPr>
      <w:bookmarkStart w:id="150" w:name="bookmark158"/>
      <w:bookmarkEnd w:id="150"/>
      <w:r w:rsidRPr="005B5B0A">
        <w:rPr>
          <w:b/>
          <w:bCs/>
        </w:rPr>
        <w:t xml:space="preserve">Методические рекомендации по выполнению работы: </w:t>
      </w:r>
      <w:r w:rsidRPr="005B5B0A">
        <w:rPr>
          <w:u w:val="single"/>
        </w:rPr>
        <w:t>внимательно прочитать условия заданий и вопросов, знать порядок заполнения унифицированной документации.</w:t>
      </w:r>
    </w:p>
    <w:p w:rsidR="00941595" w:rsidRPr="00430CCC" w:rsidRDefault="00611C6C" w:rsidP="005B5B0A">
      <w:pPr>
        <w:pStyle w:val="1"/>
        <w:numPr>
          <w:ilvl w:val="0"/>
          <w:numId w:val="15"/>
        </w:numPr>
        <w:tabs>
          <w:tab w:val="left" w:pos="142"/>
          <w:tab w:val="left" w:pos="663"/>
        </w:tabs>
        <w:ind w:left="-142" w:right="19" w:firstLine="0"/>
        <w:jc w:val="both"/>
      </w:pPr>
      <w:bookmarkStart w:id="151" w:name="bookmark159"/>
      <w:bookmarkEnd w:id="151"/>
      <w:r w:rsidRPr="005B5B0A">
        <w:rPr>
          <w:b/>
          <w:bCs/>
        </w:rPr>
        <w:t>Порядок выполнения работы:</w:t>
      </w:r>
    </w:p>
    <w:p w:rsidR="00430CCC" w:rsidRPr="005B5B0A" w:rsidRDefault="00430CCC" w:rsidP="00430CCC">
      <w:pPr>
        <w:pStyle w:val="1"/>
        <w:tabs>
          <w:tab w:val="left" w:pos="142"/>
          <w:tab w:val="left" w:pos="663"/>
        </w:tabs>
        <w:ind w:left="-142" w:right="19" w:firstLine="0"/>
        <w:jc w:val="both"/>
      </w:pPr>
    </w:p>
    <w:p w:rsidR="00941595" w:rsidRDefault="00611C6C" w:rsidP="005B5B0A">
      <w:pPr>
        <w:pStyle w:val="20"/>
        <w:keepNext/>
        <w:keepLines/>
        <w:tabs>
          <w:tab w:val="left" w:pos="142"/>
        </w:tabs>
        <w:ind w:left="-142" w:right="19" w:firstLine="0"/>
        <w:jc w:val="both"/>
      </w:pPr>
      <w:bookmarkStart w:id="152" w:name="bookmark160"/>
      <w:bookmarkStart w:id="153" w:name="bookmark161"/>
      <w:bookmarkStart w:id="154" w:name="bookmark162"/>
      <w:r w:rsidRPr="005B5B0A">
        <w:t>Теоретический материал</w:t>
      </w:r>
      <w:bookmarkEnd w:id="152"/>
      <w:bookmarkEnd w:id="153"/>
      <w:bookmarkEnd w:id="154"/>
    </w:p>
    <w:p w:rsidR="00430CCC" w:rsidRPr="005B5B0A" w:rsidRDefault="00430CCC" w:rsidP="005B5B0A">
      <w:pPr>
        <w:pStyle w:val="20"/>
        <w:keepNext/>
        <w:keepLines/>
        <w:tabs>
          <w:tab w:val="left" w:pos="142"/>
        </w:tabs>
        <w:ind w:left="-142" w:right="19" w:firstLine="0"/>
        <w:jc w:val="both"/>
      </w:pPr>
    </w:p>
    <w:p w:rsidR="00941595" w:rsidRPr="005B5B0A" w:rsidRDefault="00611C6C" w:rsidP="005B5B0A">
      <w:pPr>
        <w:pStyle w:val="1"/>
        <w:tabs>
          <w:tab w:val="left" w:pos="142"/>
        </w:tabs>
        <w:ind w:left="-142" w:right="19" w:firstLine="0"/>
        <w:jc w:val="both"/>
      </w:pPr>
      <w:r w:rsidRPr="005B5B0A">
        <w:rPr>
          <w:b/>
          <w:bCs/>
        </w:rPr>
        <w:t xml:space="preserve">Докладная записка </w:t>
      </w:r>
      <w:r w:rsidRPr="005B5B0A">
        <w:t xml:space="preserve">- документ, адресованный руководителю данного или вышестоящего учреждения, содержащий изложение какого-либо вопроса с выводами и предложениями </w:t>
      </w:r>
      <w:r w:rsidRPr="005B5B0A">
        <w:lastRenderedPageBreak/>
        <w:t>составителя. Текст состоит из двух частей: первая - описательная, в которой излагаются факты или события, и вторая часть - где идет изложение конкретных выводов, просьб, предложений. Бывают инициативные и ответные, внешние и внутренние.</w:t>
      </w:r>
    </w:p>
    <w:p w:rsidR="00941595" w:rsidRPr="005B5B0A" w:rsidRDefault="00611C6C" w:rsidP="005B5B0A">
      <w:pPr>
        <w:pStyle w:val="1"/>
        <w:tabs>
          <w:tab w:val="left" w:pos="142"/>
        </w:tabs>
        <w:ind w:left="-142" w:right="19" w:firstLine="0"/>
        <w:jc w:val="both"/>
      </w:pPr>
      <w:r w:rsidRPr="005B5B0A">
        <w:rPr>
          <w:b/>
          <w:bCs/>
        </w:rPr>
        <w:t xml:space="preserve">Объяснительная записка </w:t>
      </w:r>
      <w:r w:rsidRPr="005B5B0A">
        <w:t>- документ, объясняющий причины какого-либо действия, факта, происшествия, составляемый работником организации и представляемый вышестоящему должностному лицу.</w:t>
      </w:r>
    </w:p>
    <w:p w:rsidR="00941595" w:rsidRPr="005B5B0A" w:rsidRDefault="00611C6C" w:rsidP="005B5B0A">
      <w:pPr>
        <w:pStyle w:val="1"/>
        <w:tabs>
          <w:tab w:val="left" w:pos="142"/>
        </w:tabs>
        <w:ind w:left="-142" w:right="19" w:firstLine="0"/>
        <w:jc w:val="both"/>
      </w:pPr>
      <w:r w:rsidRPr="005B5B0A">
        <w:t>Реквизиты: наименование предприятия, наименование вида документа, дата, индекс, место составления, заголовок, текст, адресат, подпись.</w:t>
      </w:r>
    </w:p>
    <w:p w:rsidR="00941595" w:rsidRPr="005B5B0A" w:rsidRDefault="00611C6C" w:rsidP="005B5B0A">
      <w:pPr>
        <w:pStyle w:val="1"/>
        <w:tabs>
          <w:tab w:val="left" w:pos="142"/>
        </w:tabs>
        <w:ind w:left="-142" w:right="19" w:firstLine="0"/>
        <w:jc w:val="both"/>
      </w:pPr>
      <w:r w:rsidRPr="005B5B0A">
        <w:rPr>
          <w:b/>
          <w:bCs/>
        </w:rPr>
        <w:t xml:space="preserve">Справка - </w:t>
      </w:r>
      <w:r w:rsidRPr="005B5B0A">
        <w:t>документ, содержащий описание и подтверждение фактов, событий. Отражают основную деятельность или подтверждают сведения биографического или служебного характера. Бывают внешние и внутренние. Реквизиты: наименование организации, наименование вида документа, дата, индекс, место составления, заголовок, текст, приложения, подпись, печать.</w:t>
      </w:r>
    </w:p>
    <w:p w:rsidR="00941595" w:rsidRPr="005B5B0A" w:rsidRDefault="00611C6C" w:rsidP="005B5B0A">
      <w:pPr>
        <w:pStyle w:val="1"/>
        <w:tabs>
          <w:tab w:val="left" w:pos="142"/>
        </w:tabs>
        <w:ind w:left="-142" w:right="19" w:firstLine="0"/>
        <w:jc w:val="both"/>
      </w:pPr>
      <w:r w:rsidRPr="005B5B0A">
        <w:rPr>
          <w:b/>
          <w:bCs/>
        </w:rPr>
        <w:t xml:space="preserve">Акт - </w:t>
      </w:r>
      <w:r w:rsidRPr="005B5B0A">
        <w:t>документ, составленный несколькими лицами и подтверждающий факты, события. Реквизиты: наименование организации, наименование вида документа, дата, индекс, место составления, заголовок, текст, отметка о приложении, подпись, гриф утверждения. Текст состоит из трех частей: вводной, констатирующей, выводов. Вводная часть строится по схеме: основание, составлен комиссией в составе: председатель, члены комиссии: в алфавитном порядке, должность, фамилии, инициалы. В констатирующей части излагаются цели и задачи, сущность и характер проведенной работы, фиксируются установленные факты, после текста указывают количество экземпляров акта и место их нахождения. Дата акта соответствует дню актируемого факта. Акт подписывают председатель и члены комиссии.</w:t>
      </w:r>
    </w:p>
    <w:p w:rsidR="00941595" w:rsidRPr="005B5B0A" w:rsidRDefault="00611C6C" w:rsidP="005B5B0A">
      <w:pPr>
        <w:pStyle w:val="20"/>
        <w:keepNext/>
        <w:keepLines/>
        <w:tabs>
          <w:tab w:val="left" w:pos="142"/>
        </w:tabs>
        <w:ind w:left="-142" w:right="19" w:firstLine="0"/>
        <w:jc w:val="both"/>
      </w:pPr>
      <w:bookmarkStart w:id="155" w:name="bookmark163"/>
      <w:bookmarkStart w:id="156" w:name="bookmark164"/>
      <w:bookmarkStart w:id="157" w:name="bookmark165"/>
      <w:r w:rsidRPr="005B5B0A">
        <w:t>Задание 1</w:t>
      </w:r>
      <w:bookmarkEnd w:id="155"/>
      <w:bookmarkEnd w:id="156"/>
      <w:bookmarkEnd w:id="157"/>
    </w:p>
    <w:p w:rsidR="00941595" w:rsidRPr="005B5B0A" w:rsidRDefault="00611C6C" w:rsidP="005B5B0A">
      <w:pPr>
        <w:pStyle w:val="1"/>
        <w:numPr>
          <w:ilvl w:val="0"/>
          <w:numId w:val="16"/>
        </w:numPr>
        <w:tabs>
          <w:tab w:val="left" w:pos="142"/>
          <w:tab w:val="left" w:pos="658"/>
        </w:tabs>
        <w:ind w:left="-142" w:right="19" w:firstLine="0"/>
        <w:jc w:val="both"/>
      </w:pPr>
      <w:bookmarkStart w:id="158" w:name="bookmark166"/>
      <w:bookmarkEnd w:id="158"/>
      <w:r w:rsidRPr="005B5B0A">
        <w:t>Составить и оформить докладную записку от 16.09.2006 года инженера по технике безопасности В.С.Ильина главному инженеру ОАО «Лидер» о несоблюдении техники безопасности на стройучастке.</w:t>
      </w:r>
    </w:p>
    <w:p w:rsidR="00941595" w:rsidRPr="005B5B0A" w:rsidRDefault="00611C6C" w:rsidP="005B5B0A">
      <w:pPr>
        <w:pStyle w:val="1"/>
        <w:tabs>
          <w:tab w:val="left" w:pos="142"/>
        </w:tabs>
        <w:ind w:left="-142" w:right="19" w:firstLine="0"/>
        <w:jc w:val="both"/>
      </w:pPr>
      <w:r w:rsidRPr="005B5B0A">
        <w:t>Неоднократно ставился вопрос о соблюдении техники безопасности на стройучастке. Однако до сих пор отсутствуют ограждения на местах производства строительных работ. Именно:</w:t>
      </w:r>
    </w:p>
    <w:p w:rsidR="00941595" w:rsidRPr="005B5B0A" w:rsidRDefault="00611C6C" w:rsidP="005B5B0A">
      <w:pPr>
        <w:pStyle w:val="1"/>
        <w:tabs>
          <w:tab w:val="left" w:pos="142"/>
        </w:tabs>
        <w:ind w:left="-142" w:right="19" w:firstLine="0"/>
        <w:jc w:val="both"/>
      </w:pPr>
      <w:r w:rsidRPr="005B5B0A">
        <w:t>Не ограждаются места сварочных работ, где могут падать предметы с высоты. В заключении необходимо поставить вопрос о принятии срочных мер.</w:t>
      </w:r>
    </w:p>
    <w:p w:rsidR="00941595" w:rsidRPr="005B5B0A" w:rsidRDefault="00611C6C" w:rsidP="005B5B0A">
      <w:pPr>
        <w:pStyle w:val="1"/>
        <w:numPr>
          <w:ilvl w:val="0"/>
          <w:numId w:val="16"/>
        </w:numPr>
        <w:tabs>
          <w:tab w:val="left" w:pos="142"/>
          <w:tab w:val="left" w:pos="683"/>
        </w:tabs>
        <w:ind w:left="-142" w:right="19" w:firstLine="0"/>
        <w:jc w:val="both"/>
      </w:pPr>
      <w:bookmarkStart w:id="159" w:name="bookmark167"/>
      <w:bookmarkEnd w:id="159"/>
      <w:r w:rsidRPr="005B5B0A">
        <w:t>Составить справку в паспортный отдел Грязинского РОВД о факте обучения Вас</w:t>
      </w:r>
    </w:p>
    <w:p w:rsidR="00941595" w:rsidRPr="005B5B0A" w:rsidRDefault="00611C6C" w:rsidP="005B5B0A">
      <w:pPr>
        <w:pStyle w:val="1"/>
        <w:tabs>
          <w:tab w:val="left" w:pos="142"/>
        </w:tabs>
        <w:ind w:left="-142" w:right="19" w:firstLine="0"/>
        <w:jc w:val="both"/>
      </w:pPr>
      <w:r w:rsidRPr="005B5B0A">
        <w:t>в колледже. В справке укажите: учитесь на каком курсе, отделении, специальности, с какого времени. Отдельно укажите срок окончания учебного заведения. Остальные реквизиты укажите самостоятельно.</w:t>
      </w:r>
    </w:p>
    <w:p w:rsidR="00941595" w:rsidRPr="005B5B0A" w:rsidRDefault="00611C6C" w:rsidP="005B5B0A">
      <w:pPr>
        <w:pStyle w:val="1"/>
        <w:tabs>
          <w:tab w:val="left" w:pos="142"/>
        </w:tabs>
        <w:ind w:left="-142" w:right="19" w:firstLine="0"/>
        <w:jc w:val="both"/>
      </w:pPr>
      <w:r w:rsidRPr="005B5B0A">
        <w:rPr>
          <w:b/>
          <w:bCs/>
        </w:rPr>
        <w:t xml:space="preserve">Задание 2 </w:t>
      </w:r>
      <w:r w:rsidRPr="005B5B0A">
        <w:rPr>
          <w:u w:val="single"/>
        </w:rPr>
        <w:t>Составить акт</w:t>
      </w:r>
    </w:p>
    <w:p w:rsidR="00941595" w:rsidRPr="005B5B0A" w:rsidRDefault="00611C6C" w:rsidP="005B5B0A">
      <w:pPr>
        <w:pStyle w:val="1"/>
        <w:tabs>
          <w:tab w:val="left" w:pos="142"/>
        </w:tabs>
        <w:ind w:left="-142" w:right="19" w:firstLine="0"/>
        <w:jc w:val="both"/>
      </w:pPr>
      <w:r w:rsidRPr="005B5B0A">
        <w:t>Составить акт и распределить реквизиты в соответствии с образцом:</w:t>
      </w:r>
    </w:p>
    <w:p w:rsidR="00941595" w:rsidRPr="005B5B0A" w:rsidRDefault="00611C6C" w:rsidP="005B5B0A">
      <w:pPr>
        <w:pStyle w:val="1"/>
        <w:tabs>
          <w:tab w:val="left" w:pos="142"/>
        </w:tabs>
        <w:ind w:left="-142" w:right="19" w:firstLine="0"/>
        <w:jc w:val="both"/>
      </w:pPr>
      <w:r w:rsidRPr="005B5B0A">
        <w:t>АКТ. АОЗТ «Хронметр». 25.01.2006. № 81/501-3. Москва. О вскрытии посылки.</w:t>
      </w:r>
    </w:p>
    <w:p w:rsidR="00941595" w:rsidRPr="005B5B0A" w:rsidRDefault="00611C6C" w:rsidP="005B5B0A">
      <w:pPr>
        <w:pStyle w:val="1"/>
        <w:tabs>
          <w:tab w:val="left" w:pos="142"/>
        </w:tabs>
        <w:ind w:left="-142" w:right="19" w:firstLine="0"/>
        <w:jc w:val="both"/>
      </w:pPr>
      <w:r w:rsidRPr="005B5B0A">
        <w:t>УТВЕРЖДАЮ Директор завода А.А.Авралов. 25.01.2006. Основание: приказ директора завода от 24.01.2006 №13. Составлен комиссией в составе: председатель начальник отдела снабжения В.А.Мешков, члены комиссии: 1. Инженер завода В.Н. Павлов</w:t>
      </w:r>
    </w:p>
    <w:p w:rsidR="00941595" w:rsidRPr="005B5B0A" w:rsidRDefault="00611C6C" w:rsidP="005B5B0A">
      <w:pPr>
        <w:pStyle w:val="1"/>
        <w:numPr>
          <w:ilvl w:val="0"/>
          <w:numId w:val="17"/>
        </w:numPr>
        <w:tabs>
          <w:tab w:val="left" w:pos="142"/>
        </w:tabs>
        <w:ind w:left="-142" w:right="19" w:firstLine="0"/>
        <w:jc w:val="both"/>
      </w:pPr>
      <w:bookmarkStart w:id="160" w:name="bookmark168"/>
      <w:bookmarkEnd w:id="160"/>
      <w:r w:rsidRPr="005B5B0A">
        <w:t>Зав.складом завода М.М. Малкина.</w:t>
      </w:r>
    </w:p>
    <w:p w:rsidR="00941595" w:rsidRPr="005B5B0A" w:rsidRDefault="00611C6C" w:rsidP="005B5B0A">
      <w:pPr>
        <w:pStyle w:val="1"/>
        <w:tabs>
          <w:tab w:val="left" w:pos="142"/>
        </w:tabs>
        <w:ind w:left="-142" w:right="19" w:firstLine="0"/>
        <w:jc w:val="both"/>
      </w:pPr>
      <w:r w:rsidRPr="005B5B0A">
        <w:t>24.01.2006 г. в адрес завода прибыла посылка с завода-поставщика. При вскрытии ящика не оказалось корпусов для часов марки «Ракета», 12 (двенадцать) штук, числящихся по накладной № 187522 от 10.01.06. Комиссия пришла к выводу: потребовать от завода- поставщика досылки недостающего числа корпусов для часов марки «Ракета».</w:t>
      </w:r>
    </w:p>
    <w:p w:rsidR="00941595" w:rsidRPr="005B5B0A" w:rsidRDefault="00611C6C" w:rsidP="005B5B0A">
      <w:pPr>
        <w:pStyle w:val="1"/>
        <w:tabs>
          <w:tab w:val="left" w:pos="142"/>
        </w:tabs>
        <w:ind w:left="-142" w:right="19" w:firstLine="0"/>
        <w:jc w:val="both"/>
      </w:pPr>
      <w:r w:rsidRPr="005B5B0A">
        <w:t>Составлен в 3 экземплярах:</w:t>
      </w:r>
    </w:p>
    <w:p w:rsidR="00941595" w:rsidRPr="005B5B0A" w:rsidRDefault="00611C6C" w:rsidP="005B5B0A">
      <w:pPr>
        <w:pStyle w:val="1"/>
        <w:numPr>
          <w:ilvl w:val="0"/>
          <w:numId w:val="18"/>
        </w:numPr>
        <w:tabs>
          <w:tab w:val="left" w:pos="142"/>
        </w:tabs>
        <w:ind w:left="-142" w:right="19" w:firstLine="0"/>
        <w:jc w:val="both"/>
      </w:pPr>
      <w:bookmarkStart w:id="161" w:name="bookmark169"/>
      <w:bookmarkEnd w:id="161"/>
      <w:r w:rsidRPr="005B5B0A">
        <w:t>й экз. - заводу-поставщику, 2-й экз. - заводу № 1, 3-й экз. - в дело.</w:t>
      </w:r>
    </w:p>
    <w:p w:rsidR="00941595" w:rsidRPr="005B5B0A" w:rsidRDefault="00611C6C" w:rsidP="005B5B0A">
      <w:pPr>
        <w:pStyle w:val="1"/>
        <w:tabs>
          <w:tab w:val="left" w:pos="142"/>
        </w:tabs>
        <w:ind w:left="-142" w:right="19" w:firstLine="0"/>
        <w:jc w:val="both"/>
      </w:pPr>
      <w:r w:rsidRPr="005B5B0A">
        <w:t>Председатель комиссии, члены комиссии.</w:t>
      </w:r>
    </w:p>
    <w:p w:rsidR="00941595" w:rsidRDefault="00611C6C">
      <w:pPr>
        <w:pStyle w:val="1"/>
        <w:spacing w:after="540"/>
        <w:ind w:firstLine="0"/>
        <w:jc w:val="right"/>
      </w:pPr>
      <w:r>
        <w:rPr>
          <w:b/>
          <w:bCs/>
          <w:i/>
          <w:iCs/>
        </w:rPr>
        <w:t>ОБРАЗЕЦ АКТА</w:t>
      </w:r>
    </w:p>
    <w:p w:rsidR="00941595" w:rsidRDefault="00611C6C">
      <w:pPr>
        <w:pStyle w:val="1"/>
        <w:ind w:left="360" w:firstLine="0"/>
      </w:pPr>
      <w:r>
        <w:t>НАИМЕНОВАНИЕ OPI АНИЗАЦИИ УТВЕРЖДАЮ</w:t>
      </w:r>
    </w:p>
    <w:p w:rsidR="00941595" w:rsidRDefault="00611C6C">
      <w:pPr>
        <w:pStyle w:val="1"/>
        <w:ind w:left="360" w:firstLine="0"/>
      </w:pPr>
      <w:r>
        <w:t>Справочные данные (при необходимости)</w:t>
      </w:r>
    </w:p>
    <w:p w:rsidR="00941595" w:rsidRDefault="00611C6C">
      <w:pPr>
        <w:pStyle w:val="1"/>
        <w:ind w:left="360" w:firstLine="0"/>
      </w:pPr>
      <w:r>
        <w:t>АКТ должность,</w:t>
      </w:r>
    </w:p>
    <w:p w:rsidR="00941595" w:rsidRDefault="00611C6C">
      <w:pPr>
        <w:pStyle w:val="1"/>
        <w:ind w:left="360" w:firstLine="0"/>
      </w:pPr>
      <w:r>
        <w:lastRenderedPageBreak/>
        <w:t>00.00.0 № 00 подпись И.О.Фамилия</w:t>
      </w:r>
    </w:p>
    <w:p w:rsidR="00941595" w:rsidRDefault="00611C6C">
      <w:pPr>
        <w:pStyle w:val="1"/>
        <w:ind w:left="360" w:firstLine="0"/>
      </w:pPr>
      <w:r>
        <w:t>Место издания дата</w:t>
      </w:r>
    </w:p>
    <w:p w:rsidR="00941595" w:rsidRDefault="00611C6C">
      <w:pPr>
        <w:pStyle w:val="1"/>
        <w:ind w:left="360" w:firstLine="0"/>
      </w:pPr>
      <w:r>
        <w:t>Краткое содержание события или факта</w:t>
      </w:r>
    </w:p>
    <w:p w:rsidR="00941595" w:rsidRDefault="00611C6C">
      <w:pPr>
        <w:pStyle w:val="1"/>
        <w:ind w:left="360" w:firstLine="0"/>
      </w:pPr>
      <w:r>
        <w:t>Основание: Распорядительный, нормативный документ или устное указание, послужившие основанием для составления акта Составлен комиссией:</w:t>
      </w:r>
    </w:p>
    <w:p w:rsidR="00941595" w:rsidRDefault="00611C6C">
      <w:pPr>
        <w:pStyle w:val="1"/>
        <w:ind w:left="360" w:firstLine="0"/>
      </w:pPr>
      <w:r>
        <w:t>Председатель: Наименование должности И.О.Фамилия</w:t>
      </w:r>
    </w:p>
    <w:p w:rsidR="00941595" w:rsidRDefault="00611C6C">
      <w:pPr>
        <w:pStyle w:val="1"/>
        <w:ind w:left="360" w:firstLine="0"/>
      </w:pPr>
      <w:r>
        <w:t>Члены комиссии: Наименование должности И.О.Фамилии</w:t>
      </w:r>
    </w:p>
    <w:p w:rsidR="00941595" w:rsidRDefault="00611C6C">
      <w:pPr>
        <w:pStyle w:val="1"/>
        <w:ind w:firstLine="360"/>
      </w:pPr>
      <w:r>
        <w:t>(располагаются в алфавитном порядке)</w:t>
      </w:r>
    </w:p>
    <w:p w:rsidR="00941595" w:rsidRDefault="00611C6C">
      <w:pPr>
        <w:pStyle w:val="1"/>
        <w:ind w:left="360" w:firstLine="0"/>
      </w:pPr>
      <w:r>
        <w:t>Присутствовали: Наименование должности И.О.Фамилии лиц, присутствующих при составлении акта.</w:t>
      </w:r>
    </w:p>
    <w:p w:rsidR="00941595" w:rsidRDefault="00611C6C">
      <w:pPr>
        <w:pStyle w:val="1"/>
        <w:ind w:left="360" w:firstLine="0"/>
      </w:pPr>
      <w:r>
        <w:t>Текст констатирующей части акта. Описание проведенной работы, фиксация установленных фактов; могут содержаться выводы и заключения комиссии и конкретные предложения. Констатирующая часть может быть разделена на пункты. Количество экземпляров акта определяется числом заинтересованных лиц или нормативными документами, регламентирующими составление акта.</w:t>
      </w:r>
    </w:p>
    <w:p w:rsidR="00941595" w:rsidRDefault="00611C6C">
      <w:pPr>
        <w:pStyle w:val="1"/>
        <w:tabs>
          <w:tab w:val="left" w:leader="underscore" w:pos="2006"/>
        </w:tabs>
        <w:ind w:firstLine="360"/>
      </w:pPr>
      <w:r>
        <w:t>Составлен в</w:t>
      </w:r>
      <w:r>
        <w:tab/>
        <w:t>экземплярах:</w:t>
      </w:r>
    </w:p>
    <w:p w:rsidR="00941595" w:rsidRDefault="00611C6C">
      <w:pPr>
        <w:pStyle w:val="1"/>
        <w:ind w:firstLine="360"/>
      </w:pPr>
      <w:r>
        <w:t>1 -й - кому (куда);</w:t>
      </w:r>
    </w:p>
    <w:p w:rsidR="00941595" w:rsidRDefault="00611C6C">
      <w:pPr>
        <w:pStyle w:val="1"/>
        <w:numPr>
          <w:ilvl w:val="0"/>
          <w:numId w:val="18"/>
        </w:numPr>
        <w:tabs>
          <w:tab w:val="left" w:pos="742"/>
        </w:tabs>
        <w:ind w:firstLine="360"/>
      </w:pPr>
      <w:bookmarkStart w:id="162" w:name="bookmark170"/>
      <w:bookmarkEnd w:id="162"/>
      <w:r>
        <w:t>й - кому (куда)</w:t>
      </w:r>
    </w:p>
    <w:p w:rsidR="00941595" w:rsidRDefault="00611C6C">
      <w:pPr>
        <w:pStyle w:val="1"/>
        <w:ind w:firstLine="360"/>
      </w:pPr>
      <w:r>
        <w:t>ит.д.</w:t>
      </w:r>
    </w:p>
    <w:p w:rsidR="00941595" w:rsidRDefault="00611C6C">
      <w:pPr>
        <w:pStyle w:val="1"/>
        <w:ind w:firstLine="360"/>
      </w:pPr>
      <w:r>
        <w:t>Приложение: Наименование приложения если, оно есть</w:t>
      </w:r>
    </w:p>
    <w:p w:rsidR="00941595" w:rsidRDefault="00611C6C">
      <w:pPr>
        <w:pStyle w:val="1"/>
        <w:ind w:firstLine="360"/>
      </w:pPr>
      <w:r>
        <w:t>Председатель подпись И.О.Фамилия</w:t>
      </w:r>
    </w:p>
    <w:p w:rsidR="00941595" w:rsidRDefault="00611C6C">
      <w:pPr>
        <w:pStyle w:val="1"/>
        <w:ind w:firstLine="360"/>
      </w:pPr>
      <w:r>
        <w:t>Члены комиссии подпись И.О.Фамилия</w:t>
      </w:r>
    </w:p>
    <w:p w:rsidR="00941595" w:rsidRDefault="00611C6C">
      <w:pPr>
        <w:pStyle w:val="1"/>
        <w:ind w:firstLine="360"/>
      </w:pPr>
      <w:r>
        <w:t>И.О.Фамилия</w:t>
      </w:r>
    </w:p>
    <w:p w:rsidR="00941595" w:rsidRDefault="00611C6C">
      <w:pPr>
        <w:pStyle w:val="1"/>
        <w:ind w:firstLine="360"/>
      </w:pPr>
      <w:r>
        <w:t>Присутствовали подпись И.О.Фамилия</w:t>
      </w:r>
    </w:p>
    <w:p w:rsidR="00941595" w:rsidRDefault="00611C6C">
      <w:pPr>
        <w:pStyle w:val="1"/>
        <w:spacing w:after="260"/>
        <w:ind w:firstLine="360"/>
      </w:pPr>
      <w:r>
        <w:t>И.О.Фамилия</w:t>
      </w:r>
    </w:p>
    <w:p w:rsidR="00941595" w:rsidRPr="005B5B0A" w:rsidRDefault="00611C6C" w:rsidP="005B5B0A">
      <w:pPr>
        <w:pStyle w:val="20"/>
        <w:keepNext/>
        <w:keepLines/>
        <w:numPr>
          <w:ilvl w:val="0"/>
          <w:numId w:val="15"/>
        </w:numPr>
        <w:tabs>
          <w:tab w:val="left" w:pos="142"/>
        </w:tabs>
        <w:spacing w:after="120"/>
        <w:ind w:left="-142" w:right="19" w:firstLine="0"/>
        <w:jc w:val="both"/>
      </w:pPr>
      <w:bookmarkStart w:id="163" w:name="bookmark173"/>
      <w:bookmarkStart w:id="164" w:name="bookmark171"/>
      <w:bookmarkStart w:id="165" w:name="bookmark172"/>
      <w:bookmarkStart w:id="166" w:name="bookmark174"/>
      <w:bookmarkEnd w:id="163"/>
      <w:r w:rsidRPr="005B5B0A">
        <w:t>Критерии оценки к заданию 1:</w:t>
      </w:r>
      <w:bookmarkEnd w:id="164"/>
      <w:bookmarkEnd w:id="165"/>
      <w:bookmarkEnd w:id="166"/>
    </w:p>
    <w:p w:rsidR="00941595" w:rsidRPr="005B5B0A" w:rsidRDefault="00611C6C" w:rsidP="00430CCC">
      <w:pPr>
        <w:pStyle w:val="24"/>
        <w:tabs>
          <w:tab w:val="left" w:pos="142"/>
        </w:tabs>
        <w:ind w:left="-142" w:right="19" w:firstLine="0"/>
        <w:jc w:val="both"/>
        <w:rPr>
          <w:sz w:val="24"/>
          <w:szCs w:val="24"/>
        </w:rPr>
      </w:pPr>
      <w:r w:rsidRPr="005B5B0A">
        <w:rPr>
          <w:b/>
          <w:bCs/>
          <w:sz w:val="24"/>
          <w:szCs w:val="24"/>
        </w:rPr>
        <w:t xml:space="preserve">«5» (отлично) </w:t>
      </w:r>
      <w:r w:rsidRPr="005B5B0A">
        <w:rPr>
          <w:sz w:val="24"/>
          <w:szCs w:val="24"/>
        </w:rPr>
        <w:t>если обучающийся в полном выполнил все три задания</w:t>
      </w:r>
    </w:p>
    <w:p w:rsidR="00941595" w:rsidRPr="005B5B0A" w:rsidRDefault="00611C6C" w:rsidP="00430CCC">
      <w:pPr>
        <w:pStyle w:val="24"/>
        <w:tabs>
          <w:tab w:val="left" w:pos="142"/>
        </w:tabs>
        <w:ind w:left="-142" w:right="19" w:firstLine="0"/>
        <w:jc w:val="both"/>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430CCC">
      <w:pPr>
        <w:pStyle w:val="24"/>
        <w:tabs>
          <w:tab w:val="left" w:pos="142"/>
        </w:tabs>
        <w:ind w:left="-142" w:right="19" w:firstLine="0"/>
        <w:jc w:val="both"/>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задания, но его ответ содержит недочеты или 2-3 негрубые ошибки,</w:t>
      </w:r>
    </w:p>
    <w:p w:rsidR="00941595" w:rsidRPr="005B5B0A" w:rsidRDefault="00611C6C" w:rsidP="00430CCC">
      <w:pPr>
        <w:pStyle w:val="24"/>
        <w:tabs>
          <w:tab w:val="left" w:pos="142"/>
        </w:tabs>
        <w:ind w:left="-142" w:right="19" w:firstLine="0"/>
        <w:jc w:val="both"/>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задания</w:t>
      </w:r>
    </w:p>
    <w:p w:rsidR="00941595" w:rsidRPr="005B5B0A" w:rsidRDefault="00611C6C" w:rsidP="00430CCC">
      <w:pPr>
        <w:pStyle w:val="24"/>
        <w:tabs>
          <w:tab w:val="left" w:pos="142"/>
        </w:tabs>
        <w:spacing w:after="80"/>
        <w:ind w:left="-142" w:right="19" w:firstLine="0"/>
        <w:jc w:val="both"/>
        <w:rPr>
          <w:sz w:val="24"/>
          <w:szCs w:val="24"/>
        </w:rPr>
      </w:pPr>
      <w:r w:rsidRPr="005B5B0A">
        <w:rPr>
          <w:b/>
          <w:bCs/>
          <w:sz w:val="24"/>
          <w:szCs w:val="24"/>
        </w:rPr>
        <w:t>Критерии оценки к заданию 2:</w:t>
      </w:r>
    </w:p>
    <w:p w:rsidR="00941595" w:rsidRPr="005B5B0A" w:rsidRDefault="00611C6C" w:rsidP="00430CCC">
      <w:pPr>
        <w:pStyle w:val="24"/>
        <w:tabs>
          <w:tab w:val="left" w:pos="142"/>
        </w:tabs>
        <w:ind w:left="-142" w:right="19" w:firstLine="0"/>
        <w:jc w:val="both"/>
        <w:rPr>
          <w:sz w:val="24"/>
          <w:szCs w:val="24"/>
        </w:rPr>
      </w:pPr>
      <w:r w:rsidRPr="005B5B0A">
        <w:rPr>
          <w:b/>
          <w:bCs/>
          <w:sz w:val="24"/>
          <w:szCs w:val="24"/>
        </w:rPr>
        <w:t xml:space="preserve">«5» (отлично) </w:t>
      </w:r>
      <w:r w:rsidRPr="005B5B0A">
        <w:rPr>
          <w:sz w:val="24"/>
          <w:szCs w:val="24"/>
        </w:rPr>
        <w:t>если обучающийся ответил на все 3 вопроса</w:t>
      </w:r>
    </w:p>
    <w:p w:rsidR="00941595" w:rsidRPr="005B5B0A" w:rsidRDefault="00611C6C" w:rsidP="00430CCC">
      <w:pPr>
        <w:pStyle w:val="24"/>
        <w:tabs>
          <w:tab w:val="left" w:pos="142"/>
        </w:tabs>
        <w:ind w:left="-142" w:right="19" w:firstLine="0"/>
        <w:jc w:val="both"/>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ind w:left="-142" w:right="19" w:firstLine="0"/>
        <w:jc w:val="both"/>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вопросов, но его ответ содержит недочеты или 2-3 негрубые ошибки,</w:t>
      </w:r>
    </w:p>
    <w:p w:rsidR="00941595" w:rsidRPr="005B5B0A" w:rsidRDefault="00611C6C" w:rsidP="005B5B0A">
      <w:pPr>
        <w:pStyle w:val="24"/>
        <w:tabs>
          <w:tab w:val="left" w:pos="142"/>
        </w:tabs>
        <w:spacing w:line="288" w:lineRule="auto"/>
        <w:ind w:left="-142" w:right="19" w:firstLine="0"/>
        <w:jc w:val="both"/>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вопросов</w:t>
      </w:r>
    </w:p>
    <w:p w:rsidR="00941595" w:rsidRPr="005B5B0A" w:rsidRDefault="00611C6C" w:rsidP="005B5B0A">
      <w:pPr>
        <w:pStyle w:val="1"/>
        <w:numPr>
          <w:ilvl w:val="0"/>
          <w:numId w:val="15"/>
        </w:numPr>
        <w:tabs>
          <w:tab w:val="left" w:pos="142"/>
          <w:tab w:val="left" w:pos="679"/>
        </w:tabs>
        <w:ind w:left="-142" w:right="19" w:firstLine="0"/>
        <w:jc w:val="both"/>
      </w:pPr>
      <w:bookmarkStart w:id="167" w:name="bookmark175"/>
      <w:bookmarkEnd w:id="167"/>
      <w:r w:rsidRPr="005B5B0A">
        <w:rPr>
          <w:b/>
          <w:bCs/>
        </w:rPr>
        <w:t xml:space="preserve">Форма отчета: </w:t>
      </w:r>
      <w:r w:rsidRPr="005B5B0A">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941595" w:rsidRPr="005B5B0A" w:rsidRDefault="00611C6C" w:rsidP="005B5B0A">
      <w:pPr>
        <w:pStyle w:val="20"/>
        <w:keepNext/>
        <w:keepLines/>
        <w:numPr>
          <w:ilvl w:val="0"/>
          <w:numId w:val="15"/>
        </w:numPr>
        <w:tabs>
          <w:tab w:val="left" w:pos="142"/>
          <w:tab w:val="left" w:pos="789"/>
        </w:tabs>
        <w:spacing w:after="540"/>
        <w:ind w:left="-142" w:right="19" w:firstLine="0"/>
        <w:jc w:val="both"/>
      </w:pPr>
      <w:bookmarkStart w:id="168" w:name="bookmark178"/>
      <w:bookmarkStart w:id="169" w:name="bookmark176"/>
      <w:bookmarkStart w:id="170" w:name="bookmark177"/>
      <w:bookmarkStart w:id="171" w:name="bookmark179"/>
      <w:bookmarkEnd w:id="168"/>
      <w:r w:rsidRPr="005B5B0A">
        <w:t xml:space="preserve">Место проведения самоподготовки: </w:t>
      </w:r>
      <w:r w:rsidRPr="005B5B0A">
        <w:rPr>
          <w:b w:val="0"/>
          <w:bCs w:val="0"/>
        </w:rPr>
        <w:t>читальный зал библиотеки.</w:t>
      </w:r>
      <w:bookmarkEnd w:id="169"/>
      <w:bookmarkEnd w:id="170"/>
      <w:bookmarkEnd w:id="171"/>
    </w:p>
    <w:p w:rsidR="00941595" w:rsidRDefault="00611C6C" w:rsidP="003D59EE">
      <w:pPr>
        <w:pStyle w:val="1"/>
        <w:tabs>
          <w:tab w:val="left" w:pos="142"/>
        </w:tabs>
        <w:ind w:left="-142" w:right="19" w:firstLine="0"/>
        <w:jc w:val="both"/>
      </w:pPr>
      <w:r w:rsidRPr="005B5B0A">
        <w:rPr>
          <w:b/>
          <w:bCs/>
        </w:rPr>
        <w:t xml:space="preserve">ПРАКТИЧЕСКАЯ РАБОТА № 5: </w:t>
      </w:r>
      <w:r w:rsidRPr="005B5B0A">
        <w:t>«Офо</w:t>
      </w:r>
      <w:r w:rsidR="003D59EE">
        <w:t xml:space="preserve">рмление договоров, контрактов в </w:t>
      </w:r>
      <w:r w:rsidRPr="005B5B0A">
        <w:t>деятельности организации»</w:t>
      </w:r>
    </w:p>
    <w:p w:rsidR="003D59EE" w:rsidRPr="005B5B0A" w:rsidRDefault="003D59EE" w:rsidP="003D59EE">
      <w:pPr>
        <w:pStyle w:val="1"/>
        <w:tabs>
          <w:tab w:val="left" w:pos="142"/>
        </w:tabs>
        <w:ind w:left="-142" w:right="19" w:firstLine="0"/>
        <w:jc w:val="both"/>
      </w:pPr>
    </w:p>
    <w:p w:rsidR="00941595" w:rsidRPr="005B5B0A" w:rsidRDefault="00611C6C" w:rsidP="005B5B0A">
      <w:pPr>
        <w:pStyle w:val="1"/>
        <w:numPr>
          <w:ilvl w:val="0"/>
          <w:numId w:val="19"/>
        </w:numPr>
        <w:tabs>
          <w:tab w:val="left" w:pos="142"/>
          <w:tab w:val="left" w:pos="650"/>
        </w:tabs>
        <w:spacing w:line="214" w:lineRule="auto"/>
        <w:ind w:left="-142" w:right="19" w:firstLine="0"/>
        <w:jc w:val="both"/>
      </w:pPr>
      <w:bookmarkStart w:id="172" w:name="bookmark180"/>
      <w:bookmarkEnd w:id="172"/>
      <w:r w:rsidRPr="005B5B0A">
        <w:rPr>
          <w:b/>
          <w:bCs/>
        </w:rPr>
        <w:t xml:space="preserve">Название темы: </w:t>
      </w:r>
      <w:r w:rsidRPr="005B5B0A">
        <w:rPr>
          <w:u w:val="single"/>
        </w:rPr>
        <w:t>Распорядительные документы</w:t>
      </w:r>
    </w:p>
    <w:p w:rsidR="00941595" w:rsidRPr="005B5B0A" w:rsidRDefault="00611C6C" w:rsidP="005B5B0A">
      <w:pPr>
        <w:pStyle w:val="1"/>
        <w:numPr>
          <w:ilvl w:val="0"/>
          <w:numId w:val="19"/>
        </w:numPr>
        <w:tabs>
          <w:tab w:val="left" w:pos="142"/>
          <w:tab w:val="left" w:pos="679"/>
        </w:tabs>
        <w:spacing w:line="214" w:lineRule="auto"/>
        <w:ind w:left="-142" w:right="19" w:firstLine="0"/>
        <w:jc w:val="both"/>
      </w:pPr>
      <w:bookmarkStart w:id="173" w:name="bookmark181"/>
      <w:bookmarkEnd w:id="173"/>
      <w:r w:rsidRPr="005B5B0A">
        <w:rPr>
          <w:b/>
          <w:bCs/>
        </w:rPr>
        <w:t xml:space="preserve">Учебные цели: </w:t>
      </w:r>
      <w:r w:rsidRPr="005B5B0A">
        <w:rPr>
          <w:u w:val="single"/>
        </w:rPr>
        <w:t>научиться правильно составлять и оформлять приложения к договору: доверенности, соглашения, акт.</w:t>
      </w:r>
    </w:p>
    <w:p w:rsidR="00941595" w:rsidRPr="005B5B0A" w:rsidRDefault="00611C6C" w:rsidP="005B5B0A">
      <w:pPr>
        <w:pStyle w:val="20"/>
        <w:keepNext/>
        <w:keepLines/>
        <w:numPr>
          <w:ilvl w:val="0"/>
          <w:numId w:val="19"/>
        </w:numPr>
        <w:tabs>
          <w:tab w:val="left" w:pos="142"/>
          <w:tab w:val="left" w:pos="684"/>
        </w:tabs>
        <w:ind w:left="-142" w:right="19" w:firstLine="0"/>
        <w:jc w:val="both"/>
      </w:pPr>
      <w:bookmarkStart w:id="174" w:name="bookmark184"/>
      <w:bookmarkStart w:id="175" w:name="bookmark185"/>
      <w:bookmarkEnd w:id="174"/>
      <w:r w:rsidRPr="005B5B0A">
        <w:lastRenderedPageBreak/>
        <w:t xml:space="preserve">Продолжительность занятия: </w:t>
      </w:r>
      <w:r w:rsidRPr="005B5B0A">
        <w:rPr>
          <w:b w:val="0"/>
          <w:bCs w:val="0"/>
          <w:u w:val="single"/>
        </w:rPr>
        <w:t>2 часа.</w:t>
      </w:r>
      <w:bookmarkEnd w:id="175"/>
    </w:p>
    <w:p w:rsidR="00941595" w:rsidRPr="005B5B0A" w:rsidRDefault="00611C6C" w:rsidP="005B5B0A">
      <w:pPr>
        <w:pStyle w:val="20"/>
        <w:keepNext/>
        <w:keepLines/>
        <w:numPr>
          <w:ilvl w:val="0"/>
          <w:numId w:val="19"/>
        </w:numPr>
        <w:tabs>
          <w:tab w:val="left" w:pos="142"/>
          <w:tab w:val="left" w:pos="684"/>
          <w:tab w:val="left" w:pos="2096"/>
        </w:tabs>
        <w:ind w:left="-142" w:right="19" w:firstLine="0"/>
        <w:jc w:val="both"/>
      </w:pPr>
      <w:bookmarkStart w:id="176" w:name="bookmark186"/>
      <w:bookmarkStart w:id="177" w:name="bookmark182"/>
      <w:bookmarkStart w:id="178" w:name="bookmark183"/>
      <w:bookmarkStart w:id="179" w:name="bookmark187"/>
      <w:bookmarkEnd w:id="176"/>
      <w:r w:rsidRPr="005B5B0A">
        <w:t>Материалы,</w:t>
      </w:r>
      <w:r w:rsidRPr="005B5B0A">
        <w:tab/>
        <w:t>оборудование, ТСО, программное обеспечение, оснащение,</w:t>
      </w:r>
      <w:bookmarkEnd w:id="177"/>
      <w:bookmarkEnd w:id="178"/>
      <w:bookmarkEnd w:id="179"/>
    </w:p>
    <w:p w:rsidR="00941595" w:rsidRPr="005B5B0A" w:rsidRDefault="00611C6C" w:rsidP="005B5B0A">
      <w:pPr>
        <w:pStyle w:val="1"/>
        <w:tabs>
          <w:tab w:val="left" w:pos="142"/>
        </w:tabs>
        <w:ind w:left="-142" w:right="19" w:firstLine="0"/>
        <w:jc w:val="both"/>
      </w:pPr>
      <w:r w:rsidRPr="005B5B0A">
        <w:rPr>
          <w:b/>
          <w:bCs/>
        </w:rPr>
        <w:t xml:space="preserve">раздаточный материал </w:t>
      </w:r>
      <w:r w:rsidRPr="005B5B0A">
        <w:rPr>
          <w:u w:val="single"/>
        </w:rPr>
        <w:t>карточки с заданиями, карточки с вопросами</w:t>
      </w:r>
    </w:p>
    <w:p w:rsidR="00941595" w:rsidRPr="005B5B0A" w:rsidRDefault="00611C6C" w:rsidP="005B5B0A">
      <w:pPr>
        <w:pStyle w:val="1"/>
        <w:numPr>
          <w:ilvl w:val="0"/>
          <w:numId w:val="19"/>
        </w:numPr>
        <w:tabs>
          <w:tab w:val="left" w:pos="142"/>
          <w:tab w:val="left" w:pos="684"/>
        </w:tabs>
        <w:ind w:left="-142" w:right="19" w:firstLine="0"/>
        <w:jc w:val="both"/>
      </w:pPr>
      <w:bookmarkStart w:id="180" w:name="bookmark188"/>
      <w:bookmarkEnd w:id="180"/>
      <w:r w:rsidRPr="005B5B0A">
        <w:rPr>
          <w:b/>
          <w:bCs/>
        </w:rPr>
        <w:t xml:space="preserve">Литература, информационное обеспечение </w:t>
      </w:r>
      <w:r w:rsidRPr="005B5B0A">
        <w:t>Корнеев, И. К. Документационное обеспечение управления + тесты в эбс : учебник и практикум для СПО / И. К. Корнеев, А. В. Пшенко, В. А. Машурцев. — 2-е изд., перераб. и доп. — М. : Издательство Юрайт, 2017</w:t>
      </w:r>
    </w:p>
    <w:p w:rsidR="00941595" w:rsidRPr="005B5B0A" w:rsidRDefault="00611C6C" w:rsidP="005B5B0A">
      <w:pPr>
        <w:pStyle w:val="1"/>
        <w:numPr>
          <w:ilvl w:val="0"/>
          <w:numId w:val="19"/>
        </w:numPr>
        <w:tabs>
          <w:tab w:val="left" w:pos="142"/>
          <w:tab w:val="left" w:pos="684"/>
        </w:tabs>
        <w:ind w:left="-142" w:right="19" w:firstLine="0"/>
        <w:jc w:val="both"/>
      </w:pPr>
      <w:bookmarkStart w:id="181" w:name="bookmark189"/>
      <w:bookmarkEnd w:id="181"/>
      <w:r w:rsidRPr="005B5B0A">
        <w:rPr>
          <w:b/>
          <w:bCs/>
        </w:rPr>
        <w:t xml:space="preserve">Методические рекомендации по выполнению работы: </w:t>
      </w:r>
      <w:r w:rsidRPr="005B5B0A">
        <w:rPr>
          <w:u w:val="single"/>
        </w:rPr>
        <w:t>внимательно прочитать условия заданий и вопросов, знать порядок заполнения унифицированной документации.</w:t>
      </w:r>
    </w:p>
    <w:p w:rsidR="00941595" w:rsidRPr="005B5B0A" w:rsidRDefault="00611C6C" w:rsidP="005B5B0A">
      <w:pPr>
        <w:pStyle w:val="20"/>
        <w:keepNext/>
        <w:keepLines/>
        <w:numPr>
          <w:ilvl w:val="0"/>
          <w:numId w:val="19"/>
        </w:numPr>
        <w:tabs>
          <w:tab w:val="left" w:pos="142"/>
          <w:tab w:val="left" w:pos="679"/>
        </w:tabs>
        <w:spacing w:after="260"/>
        <w:ind w:left="-142" w:right="19" w:firstLine="0"/>
        <w:jc w:val="both"/>
      </w:pPr>
      <w:bookmarkStart w:id="182" w:name="bookmark192"/>
      <w:bookmarkStart w:id="183" w:name="bookmark190"/>
      <w:bookmarkStart w:id="184" w:name="bookmark191"/>
      <w:bookmarkStart w:id="185" w:name="bookmark193"/>
      <w:bookmarkEnd w:id="182"/>
      <w:r w:rsidRPr="005B5B0A">
        <w:t>Порядок выполнения работы:</w:t>
      </w:r>
      <w:bookmarkEnd w:id="183"/>
      <w:bookmarkEnd w:id="184"/>
      <w:bookmarkEnd w:id="185"/>
    </w:p>
    <w:p w:rsidR="00941595" w:rsidRPr="005B5B0A" w:rsidRDefault="00611C6C" w:rsidP="005B5B0A">
      <w:pPr>
        <w:pStyle w:val="20"/>
        <w:keepNext/>
        <w:keepLines/>
        <w:tabs>
          <w:tab w:val="left" w:pos="142"/>
        </w:tabs>
        <w:ind w:left="-142" w:right="19" w:firstLine="0"/>
        <w:jc w:val="both"/>
      </w:pPr>
      <w:bookmarkStart w:id="186" w:name="bookmark194"/>
      <w:bookmarkStart w:id="187" w:name="bookmark195"/>
      <w:bookmarkStart w:id="188" w:name="bookmark196"/>
      <w:r w:rsidRPr="005B5B0A">
        <w:t>Теоретический материал</w:t>
      </w:r>
      <w:bookmarkEnd w:id="186"/>
      <w:bookmarkEnd w:id="187"/>
      <w:bookmarkEnd w:id="188"/>
    </w:p>
    <w:p w:rsidR="00941595" w:rsidRPr="005B5B0A" w:rsidRDefault="00611C6C" w:rsidP="005B5B0A">
      <w:pPr>
        <w:pStyle w:val="1"/>
        <w:tabs>
          <w:tab w:val="left" w:pos="142"/>
        </w:tabs>
        <w:ind w:left="-142" w:right="19" w:firstLine="0"/>
        <w:jc w:val="both"/>
      </w:pPr>
      <w:r w:rsidRPr="005B5B0A">
        <w:rPr>
          <w:b/>
          <w:bCs/>
        </w:rPr>
        <w:t xml:space="preserve">Доверенность - </w:t>
      </w:r>
      <w:r w:rsidRPr="005B5B0A">
        <w:t>это документ, который организация или предприятие</w:t>
      </w:r>
    </w:p>
    <w:p w:rsidR="00941595" w:rsidRPr="005B5B0A" w:rsidRDefault="00611C6C" w:rsidP="005B5B0A">
      <w:pPr>
        <w:pStyle w:val="1"/>
        <w:tabs>
          <w:tab w:val="left" w:pos="142"/>
        </w:tabs>
        <w:ind w:left="-142" w:right="19" w:firstLine="0"/>
        <w:jc w:val="both"/>
      </w:pPr>
      <w:r w:rsidRPr="005B5B0A">
        <w:t>выдают должностным лицам на получение от поставщиков товароматериальных ценностей. Доверенность относится к трафаретированным бланкам.</w:t>
      </w:r>
    </w:p>
    <w:p w:rsidR="00941595" w:rsidRPr="005B5B0A" w:rsidRDefault="00611C6C" w:rsidP="005B5B0A">
      <w:pPr>
        <w:pStyle w:val="1"/>
        <w:tabs>
          <w:tab w:val="left" w:pos="142"/>
        </w:tabs>
        <w:ind w:left="-142" w:right="19" w:firstLine="0"/>
        <w:jc w:val="both"/>
      </w:pPr>
      <w:r w:rsidRPr="005B5B0A">
        <w:rPr>
          <w:b/>
          <w:bCs/>
        </w:rPr>
        <w:t xml:space="preserve">Трафаретные тексты - </w:t>
      </w:r>
      <w:r w:rsidRPr="005B5B0A">
        <w:t>это дословное воспроизведение постоянной информации, содержащейся в группе документов, с пропусками для последующего заполнения переменной информации.</w:t>
      </w:r>
    </w:p>
    <w:p w:rsidR="00941595" w:rsidRPr="005B5B0A" w:rsidRDefault="00611C6C" w:rsidP="005B5B0A">
      <w:pPr>
        <w:pStyle w:val="1"/>
        <w:tabs>
          <w:tab w:val="left" w:pos="142"/>
        </w:tabs>
        <w:spacing w:after="260"/>
        <w:ind w:left="-142" w:right="19" w:firstLine="0"/>
        <w:jc w:val="both"/>
      </w:pPr>
      <w:r w:rsidRPr="005B5B0A">
        <w:t>В зависимости от того, кем оформляются полномочия (предприятием или отдельным лицом), доверенности подразделяются на официальные и личные. Официальная доверенность выдается бухгалтерией в одном экземпляре под расписку лицам, которым поручается получение ценностей.</w:t>
      </w:r>
    </w:p>
    <w:p w:rsidR="00941595" w:rsidRPr="005B5B0A" w:rsidRDefault="00611C6C" w:rsidP="005B5B0A">
      <w:pPr>
        <w:pStyle w:val="20"/>
        <w:keepNext/>
        <w:keepLines/>
        <w:tabs>
          <w:tab w:val="left" w:pos="142"/>
        </w:tabs>
        <w:ind w:left="-142" w:right="19" w:firstLine="0"/>
        <w:jc w:val="both"/>
      </w:pPr>
      <w:bookmarkStart w:id="189" w:name="bookmark197"/>
      <w:bookmarkStart w:id="190" w:name="bookmark198"/>
      <w:bookmarkStart w:id="191" w:name="bookmark199"/>
      <w:r w:rsidRPr="005B5B0A">
        <w:t>Задание 1</w:t>
      </w:r>
      <w:bookmarkEnd w:id="189"/>
      <w:bookmarkEnd w:id="190"/>
      <w:bookmarkEnd w:id="191"/>
    </w:p>
    <w:p w:rsidR="00941595" w:rsidRPr="005B5B0A" w:rsidRDefault="00611C6C" w:rsidP="005B5B0A">
      <w:pPr>
        <w:pStyle w:val="1"/>
        <w:numPr>
          <w:ilvl w:val="0"/>
          <w:numId w:val="20"/>
        </w:numPr>
        <w:tabs>
          <w:tab w:val="left" w:pos="142"/>
          <w:tab w:val="left" w:pos="679"/>
        </w:tabs>
        <w:ind w:left="-142" w:right="19" w:firstLine="0"/>
        <w:jc w:val="both"/>
      </w:pPr>
      <w:bookmarkStart w:id="192" w:name="bookmark200"/>
      <w:bookmarkEnd w:id="192"/>
      <w:r w:rsidRPr="005B5B0A">
        <w:t>Составить и оформить доверенность (по обращу) о передаче полномочий по заключению</w:t>
      </w:r>
    </w:p>
    <w:p w:rsidR="00941595" w:rsidRPr="005B5B0A" w:rsidRDefault="00611C6C" w:rsidP="005B5B0A">
      <w:pPr>
        <w:pStyle w:val="1"/>
        <w:tabs>
          <w:tab w:val="left" w:pos="142"/>
        </w:tabs>
        <w:ind w:left="-142" w:right="19" w:firstLine="0"/>
        <w:jc w:val="both"/>
      </w:pPr>
      <w:r w:rsidRPr="005B5B0A">
        <w:t>договора купли-продажи оргтехники организацией ОАО «Заря» И.С.Попову. Срок действия</w:t>
      </w:r>
    </w:p>
    <w:p w:rsidR="00941595" w:rsidRPr="005B5B0A" w:rsidRDefault="00611C6C" w:rsidP="005B5B0A">
      <w:pPr>
        <w:pStyle w:val="1"/>
        <w:tabs>
          <w:tab w:val="left" w:pos="142"/>
        </w:tabs>
        <w:spacing w:after="260"/>
        <w:ind w:left="-142" w:right="19" w:firstLine="0"/>
        <w:jc w:val="both"/>
      </w:pPr>
      <w:r w:rsidRPr="005B5B0A">
        <w:t>доверенности - 1 год. Номер доверенности - 76.</w:t>
      </w:r>
    </w:p>
    <w:p w:rsidR="00941595" w:rsidRPr="005B5B0A" w:rsidRDefault="00611C6C" w:rsidP="005B5B0A">
      <w:pPr>
        <w:pStyle w:val="1"/>
        <w:numPr>
          <w:ilvl w:val="0"/>
          <w:numId w:val="20"/>
        </w:numPr>
        <w:tabs>
          <w:tab w:val="left" w:pos="142"/>
          <w:tab w:val="left" w:pos="674"/>
        </w:tabs>
        <w:ind w:left="-142" w:right="19" w:firstLine="0"/>
        <w:jc w:val="both"/>
      </w:pPr>
      <w:bookmarkStart w:id="193" w:name="bookmark201"/>
      <w:bookmarkEnd w:id="193"/>
      <w:r w:rsidRPr="005B5B0A">
        <w:t>Составить и оформить соглашение о расторжении договора между Стороной 1 - фирма «Надежность» и Стороной 2 - ТОО «Возрождение».</w:t>
      </w:r>
    </w:p>
    <w:p w:rsidR="00941595" w:rsidRPr="005B5B0A" w:rsidRDefault="00611C6C" w:rsidP="005B5B0A">
      <w:pPr>
        <w:pStyle w:val="1"/>
        <w:tabs>
          <w:tab w:val="left" w:pos="142"/>
        </w:tabs>
        <w:ind w:left="-142" w:right="19" w:firstLine="0"/>
        <w:jc w:val="both"/>
      </w:pPr>
      <w:r w:rsidRPr="005B5B0A">
        <w:t>Причина расторжения договора: несоблюдение сроков поставки товара.</w:t>
      </w:r>
    </w:p>
    <w:p w:rsidR="00941595" w:rsidRPr="005B5B0A" w:rsidRDefault="00611C6C" w:rsidP="005B5B0A">
      <w:pPr>
        <w:pStyle w:val="1"/>
        <w:tabs>
          <w:tab w:val="left" w:pos="142"/>
        </w:tabs>
        <w:spacing w:after="260"/>
        <w:ind w:left="-142" w:right="19" w:firstLine="0"/>
        <w:jc w:val="both"/>
      </w:pPr>
      <w:r w:rsidRPr="005B5B0A">
        <w:t>Обязательства сторон будут исполнены следующим образом:</w:t>
      </w:r>
    </w:p>
    <w:p w:rsidR="00941595" w:rsidRPr="005B5B0A" w:rsidRDefault="00611C6C" w:rsidP="005B5B0A">
      <w:pPr>
        <w:pStyle w:val="1"/>
        <w:tabs>
          <w:tab w:val="left" w:pos="142"/>
        </w:tabs>
        <w:ind w:left="-142" w:right="19" w:firstLine="0"/>
        <w:jc w:val="both"/>
      </w:pPr>
      <w:r w:rsidRPr="005B5B0A">
        <w:t>Обеспечить доставку пиломатериалов ТОО «Возрождение» за свой счет.</w:t>
      </w:r>
    </w:p>
    <w:p w:rsidR="00941595" w:rsidRPr="005B5B0A" w:rsidRDefault="00611C6C" w:rsidP="005B5B0A">
      <w:pPr>
        <w:pStyle w:val="1"/>
        <w:tabs>
          <w:tab w:val="left" w:pos="142"/>
        </w:tabs>
        <w:ind w:left="-142" w:right="19" w:firstLine="0"/>
        <w:jc w:val="both"/>
      </w:pPr>
      <w:r w:rsidRPr="005B5B0A">
        <w:t>Возместить материальный и моральный ущерб ТОО «Возрождение».</w:t>
      </w:r>
    </w:p>
    <w:p w:rsidR="00941595" w:rsidRPr="005B5B0A" w:rsidRDefault="00611C6C" w:rsidP="005B5B0A">
      <w:pPr>
        <w:pStyle w:val="1"/>
        <w:tabs>
          <w:tab w:val="left" w:pos="142"/>
        </w:tabs>
        <w:ind w:left="-142" w:right="19" w:firstLine="0"/>
        <w:jc w:val="both"/>
      </w:pPr>
      <w:r w:rsidRPr="005B5B0A">
        <w:t>Адреса:</w:t>
      </w:r>
    </w:p>
    <w:p w:rsidR="00941595" w:rsidRPr="005B5B0A" w:rsidRDefault="00611C6C" w:rsidP="005B5B0A">
      <w:pPr>
        <w:pStyle w:val="1"/>
        <w:tabs>
          <w:tab w:val="left" w:pos="142"/>
        </w:tabs>
        <w:ind w:left="-142" w:right="19" w:firstLine="0"/>
        <w:jc w:val="both"/>
      </w:pPr>
      <w:r w:rsidRPr="005B5B0A">
        <w:t>Сторона 1: Фирма «Надежность»</w:t>
      </w:r>
    </w:p>
    <w:p w:rsidR="00941595" w:rsidRPr="005B5B0A" w:rsidRDefault="00611C6C" w:rsidP="005B5B0A">
      <w:pPr>
        <w:pStyle w:val="1"/>
        <w:tabs>
          <w:tab w:val="left" w:pos="142"/>
        </w:tabs>
        <w:ind w:left="-142" w:right="19" w:firstLine="0"/>
        <w:jc w:val="both"/>
      </w:pPr>
      <w:r w:rsidRPr="005B5B0A">
        <w:t>398002 г.Липецк а/я 905</w:t>
      </w:r>
    </w:p>
    <w:p w:rsidR="00941595" w:rsidRPr="005B5B0A" w:rsidRDefault="00611C6C" w:rsidP="005B5B0A">
      <w:pPr>
        <w:pStyle w:val="1"/>
        <w:tabs>
          <w:tab w:val="left" w:pos="142"/>
        </w:tabs>
        <w:ind w:left="-142" w:right="19" w:firstLine="0"/>
        <w:jc w:val="both"/>
      </w:pPr>
      <w:r w:rsidRPr="005B5B0A">
        <w:t>р/с 002343456 в Советском отделении РКЦ г.Липецка</w:t>
      </w:r>
    </w:p>
    <w:p w:rsidR="00941595" w:rsidRPr="005B5B0A" w:rsidRDefault="00611C6C" w:rsidP="005B5B0A">
      <w:pPr>
        <w:pStyle w:val="1"/>
        <w:tabs>
          <w:tab w:val="left" w:pos="142"/>
        </w:tabs>
        <w:ind w:left="-142" w:right="19" w:firstLine="0"/>
        <w:jc w:val="both"/>
      </w:pPr>
      <w:r w:rsidRPr="005B5B0A">
        <w:t>Директор Н.А.Абакумов</w:t>
      </w:r>
    </w:p>
    <w:p w:rsidR="00941595" w:rsidRPr="005B5B0A" w:rsidRDefault="00611C6C" w:rsidP="005B5B0A">
      <w:pPr>
        <w:pStyle w:val="1"/>
        <w:tabs>
          <w:tab w:val="left" w:pos="142"/>
        </w:tabs>
        <w:ind w:left="-142" w:right="19" w:firstLine="0"/>
        <w:jc w:val="both"/>
      </w:pPr>
      <w:r w:rsidRPr="005B5B0A">
        <w:t>Сторона 2: ТОО «Возрождение»</w:t>
      </w:r>
    </w:p>
    <w:p w:rsidR="00941595" w:rsidRPr="005B5B0A" w:rsidRDefault="00611C6C" w:rsidP="005B5B0A">
      <w:pPr>
        <w:pStyle w:val="1"/>
        <w:tabs>
          <w:tab w:val="left" w:pos="142"/>
        </w:tabs>
        <w:ind w:left="-142" w:right="19" w:firstLine="0"/>
        <w:jc w:val="both"/>
      </w:pPr>
      <w:r w:rsidRPr="005B5B0A">
        <w:t>399300 Липецкая область г.Грязи</w:t>
      </w:r>
    </w:p>
    <w:p w:rsidR="00941595" w:rsidRPr="005B5B0A" w:rsidRDefault="00611C6C" w:rsidP="005B5B0A">
      <w:pPr>
        <w:pStyle w:val="1"/>
        <w:tabs>
          <w:tab w:val="left" w:pos="142"/>
        </w:tabs>
        <w:ind w:left="-142" w:right="19" w:firstLine="0"/>
        <w:jc w:val="both"/>
      </w:pPr>
      <w:r w:rsidRPr="005B5B0A">
        <w:t>р/с 00074329 в Агропромбанке г.Грязи</w:t>
      </w:r>
    </w:p>
    <w:p w:rsidR="00941595" w:rsidRPr="005B5B0A" w:rsidRDefault="00611C6C" w:rsidP="005B5B0A">
      <w:pPr>
        <w:pStyle w:val="1"/>
        <w:tabs>
          <w:tab w:val="left" w:pos="142"/>
        </w:tabs>
        <w:spacing w:after="220"/>
        <w:ind w:left="-142" w:right="19" w:firstLine="0"/>
        <w:jc w:val="both"/>
      </w:pPr>
      <w:r w:rsidRPr="005B5B0A">
        <w:t>Директор Ю.С.Крюков</w:t>
      </w:r>
    </w:p>
    <w:p w:rsidR="00941595" w:rsidRPr="005B5B0A" w:rsidRDefault="00611C6C" w:rsidP="005B5B0A">
      <w:pPr>
        <w:pStyle w:val="1"/>
        <w:tabs>
          <w:tab w:val="left" w:pos="142"/>
        </w:tabs>
        <w:spacing w:after="220"/>
        <w:ind w:left="-142" w:right="19" w:firstLine="0"/>
        <w:jc w:val="both"/>
      </w:pPr>
      <w:r w:rsidRPr="005B5B0A">
        <w:rPr>
          <w:b/>
          <w:bCs/>
        </w:rPr>
        <w:t xml:space="preserve">Задание 2 </w:t>
      </w:r>
      <w:r w:rsidRPr="005B5B0A">
        <w:rPr>
          <w:u w:val="single"/>
        </w:rPr>
        <w:t>Оформить акт сдачи-приемки услуг</w:t>
      </w:r>
    </w:p>
    <w:p w:rsidR="00941595" w:rsidRPr="005B5B0A" w:rsidRDefault="00611C6C" w:rsidP="005B5B0A">
      <w:pPr>
        <w:pStyle w:val="1"/>
        <w:tabs>
          <w:tab w:val="left" w:pos="142"/>
        </w:tabs>
        <w:ind w:left="-142" w:right="19" w:firstLine="0"/>
        <w:jc w:val="both"/>
      </w:pPr>
      <w:r w:rsidRPr="005B5B0A">
        <w:t>Оформить акт сдачи-приемки услуг по договору от 10 октября между Заказчиком - ОО «Мечта» и Исполнителем - ОАО «Витязь» об оказании последними</w:t>
      </w:r>
    </w:p>
    <w:p w:rsidR="00941595" w:rsidRPr="005B5B0A" w:rsidRDefault="00611C6C" w:rsidP="005B5B0A">
      <w:pPr>
        <w:pStyle w:val="1"/>
        <w:tabs>
          <w:tab w:val="left" w:pos="142"/>
        </w:tabs>
        <w:spacing w:after="520"/>
        <w:ind w:left="-142" w:right="19" w:firstLine="0"/>
        <w:jc w:val="both"/>
      </w:pPr>
      <w:r w:rsidRPr="005B5B0A">
        <w:t>услуг по компьютерному обслуживанию стоимостью 5000 рублей, НДС - 900 рублей.</w:t>
      </w:r>
    </w:p>
    <w:p w:rsidR="00941595" w:rsidRDefault="00611C6C">
      <w:pPr>
        <w:pStyle w:val="1"/>
        <w:ind w:firstLine="0"/>
        <w:jc w:val="right"/>
      </w:pPr>
      <w:r>
        <w:rPr>
          <w:b/>
          <w:bCs/>
          <w:i/>
          <w:iCs/>
        </w:rPr>
        <w:t>ОБРАЗЕЦ</w:t>
      </w:r>
    </w:p>
    <w:p w:rsidR="00941595" w:rsidRDefault="00611C6C">
      <w:pPr>
        <w:pStyle w:val="1"/>
        <w:ind w:firstLine="0"/>
        <w:jc w:val="center"/>
      </w:pPr>
      <w:r>
        <w:t>ДОВЕРЕННОСТЬ</w:t>
      </w:r>
    </w:p>
    <w:p w:rsidR="00941595" w:rsidRDefault="000313BE" w:rsidP="000313BE">
      <w:pPr>
        <w:pStyle w:val="1"/>
        <w:ind w:firstLine="340"/>
      </w:pPr>
      <w:r>
        <w:t>______________________</w:t>
      </w:r>
      <w:r w:rsidR="00611C6C">
        <w:t>г.</w:t>
      </w:r>
    </w:p>
    <w:p w:rsidR="00941595" w:rsidRDefault="000313BE" w:rsidP="000313BE">
      <w:pPr>
        <w:pStyle w:val="30"/>
        <w:spacing w:after="120"/>
        <w:ind w:firstLine="0"/>
      </w:pPr>
      <w:r>
        <w:t xml:space="preserve">                             </w:t>
      </w:r>
      <w:r w:rsidR="00611C6C">
        <w:t>(дата прописью)</w:t>
      </w:r>
    </w:p>
    <w:p w:rsidR="00941595" w:rsidRDefault="00611C6C">
      <w:pPr>
        <w:pStyle w:val="1"/>
        <w:ind w:firstLine="340"/>
      </w:pPr>
      <w:r>
        <w:t>Настоящая доверенность</w:t>
      </w:r>
    </w:p>
    <w:p w:rsidR="00941595" w:rsidRDefault="00611C6C">
      <w:pPr>
        <w:pStyle w:val="1"/>
        <w:tabs>
          <w:tab w:val="left" w:leader="underscore" w:pos="2601"/>
          <w:tab w:val="left" w:leader="underscore" w:pos="8610"/>
        </w:tabs>
        <w:ind w:firstLine="340"/>
      </w:pPr>
      <w:r>
        <w:lastRenderedPageBreak/>
        <w:t>выдана</w:t>
      </w:r>
      <w:r>
        <w:tab/>
      </w:r>
      <w:r>
        <w:tab/>
      </w:r>
    </w:p>
    <w:p w:rsidR="00941595" w:rsidRDefault="00611C6C">
      <w:pPr>
        <w:pStyle w:val="30"/>
        <w:spacing w:after="220" w:line="226" w:lineRule="auto"/>
        <w:ind w:firstLine="340"/>
      </w:pPr>
      <w:r>
        <w:t>(указать фамилию, имя, отчество)</w:t>
      </w:r>
    </w:p>
    <w:p w:rsidR="00941595" w:rsidRDefault="00611C6C">
      <w:pPr>
        <w:pStyle w:val="1"/>
        <w:spacing w:after="300"/>
        <w:ind w:firstLine="340"/>
      </w:pPr>
      <w:r>
        <w:t>в том, что ему поручается совершить сделку по</w:t>
      </w:r>
    </w:p>
    <w:p w:rsidR="00941595" w:rsidRDefault="00611C6C">
      <w:pPr>
        <w:pStyle w:val="30"/>
        <w:spacing w:after="120"/>
        <w:ind w:firstLine="0"/>
        <w:jc w:val="center"/>
      </w:pPr>
      <w:r>
        <w:t>(указать наименование товара)</w:t>
      </w:r>
    </w:p>
    <w:p w:rsidR="00941595" w:rsidRDefault="00611C6C">
      <w:pPr>
        <w:pStyle w:val="1"/>
        <w:ind w:firstLine="340"/>
      </w:pPr>
      <w:r>
        <w:t>для чего доверяется вести от</w:t>
      </w:r>
    </w:p>
    <w:p w:rsidR="00941595" w:rsidRDefault="00611C6C">
      <w:pPr>
        <w:pStyle w:val="1"/>
        <w:tabs>
          <w:tab w:val="left" w:leader="underscore" w:pos="7017"/>
        </w:tabs>
        <w:ind w:firstLine="340"/>
      </w:pPr>
      <w:r>
        <w:t>имени</w:t>
      </w:r>
      <w:r>
        <w:tab/>
      </w:r>
    </w:p>
    <w:p w:rsidR="00941595" w:rsidRDefault="00611C6C">
      <w:pPr>
        <w:pStyle w:val="1"/>
        <w:ind w:left="340"/>
      </w:pPr>
      <w:r>
        <w:t>дела во всех государственных, кооперативных и общественных организациях, получать все необходимые документы, расписываться и совершать все действия, связанные с выполнением настоящего поручения.</w:t>
      </w:r>
    </w:p>
    <w:p w:rsidR="00941595" w:rsidRDefault="00611C6C">
      <w:pPr>
        <w:pStyle w:val="1"/>
        <w:ind w:firstLine="340"/>
      </w:pPr>
      <w:r>
        <w:t>Полномочия по настоящей доверенности не могут быть переданы другим лицам.</w:t>
      </w:r>
    </w:p>
    <w:p w:rsidR="00941595" w:rsidRDefault="00611C6C">
      <w:pPr>
        <w:pStyle w:val="1"/>
        <w:tabs>
          <w:tab w:val="left" w:leader="underscore" w:pos="8610"/>
        </w:tabs>
        <w:ind w:firstLine="340"/>
      </w:pPr>
      <w:r>
        <w:t>Доверенность дана сроком на</w:t>
      </w:r>
      <w:r>
        <w:tab/>
      </w:r>
    </w:p>
    <w:p w:rsidR="00941595" w:rsidRDefault="00611C6C">
      <w:pPr>
        <w:pStyle w:val="30"/>
        <w:spacing w:after="120"/>
        <w:ind w:firstLine="340"/>
      </w:pPr>
      <w:r>
        <w:t>(указать срок до 3 лет)</w:t>
      </w:r>
    </w:p>
    <w:p w:rsidR="00941595" w:rsidRDefault="00611C6C">
      <w:pPr>
        <w:pStyle w:val="1"/>
        <w:spacing w:after="220"/>
        <w:ind w:firstLine="340"/>
      </w:pPr>
      <w:r>
        <w:t>Доверенность зарегистрирована за №</w:t>
      </w:r>
    </w:p>
    <w:p w:rsidR="00941595" w:rsidRDefault="00611C6C">
      <w:pPr>
        <w:pStyle w:val="1"/>
        <w:spacing w:after="220"/>
        <w:ind w:firstLine="340"/>
      </w:pPr>
      <w:r>
        <w:t>Начальник подпись И.О.Фамилия</w:t>
      </w:r>
    </w:p>
    <w:p w:rsidR="00941595" w:rsidRDefault="00611C6C">
      <w:pPr>
        <w:pStyle w:val="1"/>
        <w:spacing w:after="220"/>
        <w:ind w:firstLine="340"/>
      </w:pPr>
      <w:r>
        <w:t>Главный бухгалтер подпись И.О.Фамилия</w:t>
      </w:r>
    </w:p>
    <w:p w:rsidR="00941595" w:rsidRDefault="00611C6C">
      <w:pPr>
        <w:pStyle w:val="1"/>
        <w:spacing w:after="220"/>
        <w:ind w:firstLine="340"/>
      </w:pPr>
      <w:r>
        <w:t>Место печати</w:t>
      </w:r>
    </w:p>
    <w:p w:rsidR="00941595" w:rsidRPr="005B5B0A" w:rsidRDefault="00611C6C" w:rsidP="005B5B0A">
      <w:pPr>
        <w:pStyle w:val="20"/>
        <w:keepNext/>
        <w:keepLines/>
        <w:numPr>
          <w:ilvl w:val="0"/>
          <w:numId w:val="19"/>
        </w:numPr>
        <w:tabs>
          <w:tab w:val="left" w:pos="142"/>
        </w:tabs>
        <w:spacing w:line="209" w:lineRule="auto"/>
        <w:ind w:left="-142" w:firstLine="0"/>
      </w:pPr>
      <w:bookmarkStart w:id="194" w:name="bookmark204"/>
      <w:bookmarkStart w:id="195" w:name="bookmark202"/>
      <w:bookmarkStart w:id="196" w:name="bookmark203"/>
      <w:bookmarkStart w:id="197" w:name="bookmark205"/>
      <w:bookmarkEnd w:id="194"/>
      <w:r w:rsidRPr="005B5B0A">
        <w:t>Критерии оценки к заданию 1:</w:t>
      </w:r>
      <w:bookmarkEnd w:id="195"/>
      <w:bookmarkEnd w:id="196"/>
      <w:bookmarkEnd w:id="197"/>
    </w:p>
    <w:p w:rsidR="00941595" w:rsidRPr="005B5B0A" w:rsidRDefault="00611C6C" w:rsidP="005B5B0A">
      <w:pPr>
        <w:pStyle w:val="24"/>
        <w:tabs>
          <w:tab w:val="left" w:pos="142"/>
        </w:tabs>
        <w:ind w:left="-142" w:firstLine="0"/>
        <w:rPr>
          <w:sz w:val="24"/>
          <w:szCs w:val="24"/>
        </w:rPr>
      </w:pPr>
      <w:r w:rsidRPr="005B5B0A">
        <w:rPr>
          <w:b/>
          <w:bCs/>
          <w:sz w:val="24"/>
          <w:szCs w:val="24"/>
        </w:rPr>
        <w:t xml:space="preserve">«5» (отлично) </w:t>
      </w:r>
      <w:r w:rsidRPr="005B5B0A">
        <w:rPr>
          <w:sz w:val="24"/>
          <w:szCs w:val="24"/>
        </w:rPr>
        <w:t>если обучающийся в полном выполнил все три задания</w:t>
      </w:r>
    </w:p>
    <w:p w:rsidR="00941595" w:rsidRPr="005B5B0A" w:rsidRDefault="00611C6C" w:rsidP="005B5B0A">
      <w:pPr>
        <w:pStyle w:val="24"/>
        <w:tabs>
          <w:tab w:val="left" w:pos="142"/>
        </w:tabs>
        <w:ind w:left="-142" w:firstLine="0"/>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ind w:left="-142" w:firstLine="0"/>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задания, но его ответ содержит недочеты или 2-3 негрубые ошибки,</w:t>
      </w:r>
    </w:p>
    <w:p w:rsidR="00941595" w:rsidRPr="005B5B0A" w:rsidRDefault="00611C6C" w:rsidP="005B5B0A">
      <w:pPr>
        <w:pStyle w:val="24"/>
        <w:tabs>
          <w:tab w:val="left" w:pos="142"/>
        </w:tabs>
        <w:ind w:left="-142" w:firstLine="0"/>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задания</w:t>
      </w:r>
    </w:p>
    <w:p w:rsidR="00941595" w:rsidRPr="005B5B0A" w:rsidRDefault="00611C6C" w:rsidP="005B5B0A">
      <w:pPr>
        <w:pStyle w:val="24"/>
        <w:tabs>
          <w:tab w:val="left" w:pos="142"/>
        </w:tabs>
        <w:spacing w:after="220" w:line="264" w:lineRule="auto"/>
        <w:ind w:left="-142" w:firstLine="0"/>
        <w:rPr>
          <w:sz w:val="24"/>
          <w:szCs w:val="24"/>
        </w:rPr>
      </w:pPr>
      <w:r w:rsidRPr="005B5B0A">
        <w:rPr>
          <w:b/>
          <w:bCs/>
          <w:sz w:val="24"/>
          <w:szCs w:val="24"/>
        </w:rPr>
        <w:t>Критерии оценки к заданию 2:</w:t>
      </w:r>
    </w:p>
    <w:p w:rsidR="00941595" w:rsidRPr="005B5B0A" w:rsidRDefault="00611C6C" w:rsidP="005B5B0A">
      <w:pPr>
        <w:pStyle w:val="24"/>
        <w:tabs>
          <w:tab w:val="left" w:pos="142"/>
        </w:tabs>
        <w:ind w:left="-142" w:firstLine="0"/>
        <w:jc w:val="both"/>
        <w:rPr>
          <w:sz w:val="24"/>
          <w:szCs w:val="24"/>
        </w:rPr>
      </w:pPr>
      <w:r w:rsidRPr="005B5B0A">
        <w:rPr>
          <w:b/>
          <w:bCs/>
          <w:sz w:val="24"/>
          <w:szCs w:val="24"/>
        </w:rPr>
        <w:t xml:space="preserve">«5» (отлично) </w:t>
      </w:r>
      <w:r w:rsidRPr="005B5B0A">
        <w:rPr>
          <w:sz w:val="24"/>
          <w:szCs w:val="24"/>
        </w:rPr>
        <w:t>если обучающийся ответил на все вопросы</w:t>
      </w:r>
    </w:p>
    <w:p w:rsidR="00941595" w:rsidRPr="005B5B0A" w:rsidRDefault="00611C6C" w:rsidP="005B5B0A">
      <w:pPr>
        <w:pStyle w:val="24"/>
        <w:tabs>
          <w:tab w:val="left" w:pos="142"/>
        </w:tabs>
        <w:ind w:left="-142" w:firstLine="0"/>
        <w:jc w:val="both"/>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ind w:left="-142" w:firstLine="0"/>
        <w:jc w:val="both"/>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вопросов, но его ответ содержит недочеты или 2-3 негрубые ошибки,</w:t>
      </w:r>
    </w:p>
    <w:p w:rsidR="00941595" w:rsidRPr="005B5B0A" w:rsidRDefault="00611C6C" w:rsidP="005B5B0A">
      <w:pPr>
        <w:pStyle w:val="24"/>
        <w:tabs>
          <w:tab w:val="left" w:pos="142"/>
        </w:tabs>
        <w:spacing w:line="293" w:lineRule="auto"/>
        <w:ind w:left="-142" w:firstLine="0"/>
        <w:jc w:val="both"/>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вопросов</w:t>
      </w:r>
    </w:p>
    <w:p w:rsidR="00941595" w:rsidRPr="005B5B0A" w:rsidRDefault="00611C6C" w:rsidP="005B5B0A">
      <w:pPr>
        <w:pStyle w:val="1"/>
        <w:numPr>
          <w:ilvl w:val="0"/>
          <w:numId w:val="19"/>
        </w:numPr>
        <w:tabs>
          <w:tab w:val="left" w:pos="142"/>
        </w:tabs>
        <w:ind w:left="-142" w:firstLine="0"/>
        <w:jc w:val="both"/>
      </w:pPr>
      <w:bookmarkStart w:id="198" w:name="bookmark206"/>
      <w:bookmarkEnd w:id="198"/>
      <w:r w:rsidRPr="005B5B0A">
        <w:rPr>
          <w:b/>
          <w:bCs/>
        </w:rPr>
        <w:t xml:space="preserve">Форма отчета: </w:t>
      </w:r>
      <w:r w:rsidRPr="005B5B0A">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941595" w:rsidRPr="005B5B0A" w:rsidRDefault="00611C6C" w:rsidP="00430D75">
      <w:pPr>
        <w:pStyle w:val="1"/>
        <w:numPr>
          <w:ilvl w:val="0"/>
          <w:numId w:val="19"/>
        </w:numPr>
        <w:tabs>
          <w:tab w:val="left" w:pos="142"/>
          <w:tab w:val="left" w:pos="789"/>
        </w:tabs>
        <w:ind w:left="-142" w:firstLine="0"/>
        <w:jc w:val="both"/>
      </w:pPr>
      <w:bookmarkStart w:id="199" w:name="bookmark207"/>
      <w:bookmarkEnd w:id="199"/>
      <w:r w:rsidRPr="005B5B0A">
        <w:rPr>
          <w:b/>
          <w:bCs/>
        </w:rPr>
        <w:t xml:space="preserve">Место проведения самоподготовки: </w:t>
      </w:r>
      <w:r w:rsidRPr="005B5B0A">
        <w:t>читальный зал библиотеки.</w:t>
      </w:r>
    </w:p>
    <w:p w:rsidR="00430D75" w:rsidRDefault="00430D75" w:rsidP="00430D75">
      <w:pPr>
        <w:pStyle w:val="11"/>
        <w:keepNext/>
        <w:keepLines/>
        <w:tabs>
          <w:tab w:val="left" w:pos="142"/>
        </w:tabs>
        <w:spacing w:after="0" w:line="240" w:lineRule="auto"/>
        <w:jc w:val="left"/>
        <w:rPr>
          <w:sz w:val="24"/>
          <w:szCs w:val="24"/>
        </w:rPr>
      </w:pPr>
      <w:bookmarkStart w:id="200" w:name="bookmark208"/>
      <w:bookmarkStart w:id="201" w:name="bookmark209"/>
      <w:bookmarkStart w:id="202" w:name="bookmark210"/>
    </w:p>
    <w:p w:rsidR="00941595" w:rsidRDefault="00611C6C" w:rsidP="00430D75">
      <w:pPr>
        <w:pStyle w:val="11"/>
        <w:keepNext/>
        <w:keepLines/>
        <w:tabs>
          <w:tab w:val="left" w:pos="142"/>
        </w:tabs>
        <w:spacing w:after="0" w:line="240" w:lineRule="auto"/>
        <w:rPr>
          <w:sz w:val="24"/>
          <w:szCs w:val="24"/>
        </w:rPr>
      </w:pPr>
      <w:r w:rsidRPr="005B5B0A">
        <w:rPr>
          <w:sz w:val="24"/>
          <w:szCs w:val="24"/>
        </w:rPr>
        <w:t>Раздел 2. Технология работы с документами</w:t>
      </w:r>
      <w:bookmarkEnd w:id="200"/>
      <w:bookmarkEnd w:id="201"/>
      <w:bookmarkEnd w:id="202"/>
    </w:p>
    <w:p w:rsidR="00430D75" w:rsidRPr="005B5B0A" w:rsidRDefault="00430D75" w:rsidP="00430D75">
      <w:pPr>
        <w:pStyle w:val="11"/>
        <w:keepNext/>
        <w:keepLines/>
        <w:tabs>
          <w:tab w:val="left" w:pos="142"/>
        </w:tabs>
        <w:spacing w:after="0" w:line="240" w:lineRule="auto"/>
        <w:rPr>
          <w:sz w:val="24"/>
          <w:szCs w:val="24"/>
        </w:rPr>
      </w:pPr>
    </w:p>
    <w:p w:rsidR="00941595" w:rsidRPr="005B5B0A" w:rsidRDefault="00611C6C" w:rsidP="005B5B0A">
      <w:pPr>
        <w:pStyle w:val="1"/>
        <w:tabs>
          <w:tab w:val="left" w:pos="142"/>
        </w:tabs>
        <w:ind w:left="-142" w:firstLine="0"/>
        <w:jc w:val="both"/>
      </w:pPr>
      <w:r w:rsidRPr="005B5B0A">
        <w:rPr>
          <w:b/>
          <w:bCs/>
        </w:rPr>
        <w:t xml:space="preserve">Тема 2.1. </w:t>
      </w:r>
      <w:r w:rsidRPr="005B5B0A">
        <w:t>Организация работы с документами</w:t>
      </w:r>
    </w:p>
    <w:p w:rsidR="00941595" w:rsidRPr="005B5B0A" w:rsidRDefault="00611C6C" w:rsidP="005B5B0A">
      <w:pPr>
        <w:pStyle w:val="1"/>
        <w:tabs>
          <w:tab w:val="left" w:pos="142"/>
        </w:tabs>
        <w:ind w:left="-142" w:firstLine="0"/>
        <w:jc w:val="both"/>
      </w:pPr>
      <w:r w:rsidRPr="005B5B0A">
        <w:t>Устав. Штатное расписание. Оформление положений. Должностная инструкция</w:t>
      </w:r>
    </w:p>
    <w:p w:rsidR="00941595" w:rsidRPr="005B5B0A" w:rsidRDefault="00611C6C" w:rsidP="005B5B0A">
      <w:pPr>
        <w:pStyle w:val="1"/>
        <w:tabs>
          <w:tab w:val="left" w:pos="142"/>
        </w:tabs>
        <w:ind w:left="-142" w:firstLine="0"/>
        <w:jc w:val="both"/>
      </w:pPr>
      <w:r w:rsidRPr="005B5B0A">
        <w:rPr>
          <w:b/>
          <w:bCs/>
        </w:rPr>
        <w:t xml:space="preserve">Тема 2.2. </w:t>
      </w:r>
      <w:r w:rsidRPr="005B5B0A">
        <w:t>Регистрация документов</w:t>
      </w:r>
    </w:p>
    <w:p w:rsidR="00941595" w:rsidRPr="005B5B0A" w:rsidRDefault="00611C6C" w:rsidP="005B5B0A">
      <w:pPr>
        <w:pStyle w:val="1"/>
        <w:tabs>
          <w:tab w:val="left" w:pos="142"/>
        </w:tabs>
        <w:ind w:left="-142" w:firstLine="0"/>
        <w:jc w:val="both"/>
      </w:pPr>
      <w:r w:rsidRPr="005B5B0A">
        <w:t>Протоколы. Акты. Докладные , служебные , объяснительные записки.</w:t>
      </w:r>
    </w:p>
    <w:p w:rsidR="00941595" w:rsidRPr="005B5B0A" w:rsidRDefault="00611C6C" w:rsidP="005B5B0A">
      <w:pPr>
        <w:pStyle w:val="1"/>
        <w:tabs>
          <w:tab w:val="left" w:pos="142"/>
        </w:tabs>
        <w:ind w:left="-142" w:firstLine="0"/>
        <w:jc w:val="both"/>
      </w:pPr>
      <w:r w:rsidRPr="005B5B0A">
        <w:rPr>
          <w:b/>
          <w:bCs/>
        </w:rPr>
        <w:t xml:space="preserve">Практическое занятие 6: </w:t>
      </w:r>
      <w:r w:rsidRPr="005B5B0A">
        <w:t>«Организация работы с документами»</w:t>
      </w:r>
    </w:p>
    <w:p w:rsidR="00941595" w:rsidRPr="005B5B0A" w:rsidRDefault="00611C6C" w:rsidP="005B5B0A">
      <w:pPr>
        <w:pStyle w:val="1"/>
        <w:tabs>
          <w:tab w:val="left" w:pos="142"/>
        </w:tabs>
        <w:ind w:left="-142" w:firstLine="0"/>
        <w:jc w:val="both"/>
      </w:pPr>
      <w:r w:rsidRPr="005B5B0A">
        <w:rPr>
          <w:b/>
          <w:bCs/>
        </w:rPr>
        <w:t xml:space="preserve">Практическое занятие 7: </w:t>
      </w:r>
      <w:r w:rsidRPr="005B5B0A">
        <w:t>«Организация контроля за исполнением документов»</w:t>
      </w:r>
    </w:p>
    <w:p w:rsidR="00941595" w:rsidRPr="005B5B0A" w:rsidRDefault="00611C6C" w:rsidP="005B5B0A">
      <w:pPr>
        <w:pStyle w:val="1"/>
        <w:tabs>
          <w:tab w:val="left" w:pos="142"/>
        </w:tabs>
        <w:ind w:left="-142" w:firstLine="0"/>
        <w:jc w:val="both"/>
      </w:pPr>
      <w:r w:rsidRPr="005B5B0A">
        <w:rPr>
          <w:b/>
          <w:bCs/>
        </w:rPr>
        <w:t xml:space="preserve">Практическое занятие 8: </w:t>
      </w:r>
      <w:r w:rsidRPr="005B5B0A">
        <w:t>«Организация контроля за исполнением документов</w:t>
      </w:r>
    </w:p>
    <w:p w:rsidR="00941595" w:rsidRPr="005B5B0A" w:rsidRDefault="00611C6C" w:rsidP="005B5B0A">
      <w:pPr>
        <w:pStyle w:val="1"/>
        <w:tabs>
          <w:tab w:val="left" w:pos="142"/>
        </w:tabs>
        <w:ind w:left="-142" w:firstLine="0"/>
      </w:pPr>
      <w:r w:rsidRPr="005B5B0A">
        <w:rPr>
          <w:b/>
          <w:bCs/>
        </w:rPr>
        <w:t xml:space="preserve">Практическая работа 9: </w:t>
      </w:r>
      <w:r w:rsidRPr="005B5B0A">
        <w:t>Подготовка организационных и распорядительных документов регламентирующих работу по защите информации»</w:t>
      </w:r>
    </w:p>
    <w:p w:rsidR="00941595" w:rsidRPr="005B5B0A" w:rsidRDefault="00611C6C" w:rsidP="005B5B0A">
      <w:pPr>
        <w:pStyle w:val="1"/>
        <w:tabs>
          <w:tab w:val="left" w:pos="142"/>
        </w:tabs>
        <w:ind w:left="-142" w:firstLine="0"/>
        <w:jc w:val="both"/>
      </w:pPr>
      <w:r w:rsidRPr="005B5B0A">
        <w:rPr>
          <w:b/>
          <w:bCs/>
        </w:rPr>
        <w:t xml:space="preserve">Практическое занятие 10: </w:t>
      </w:r>
      <w:r w:rsidRPr="005B5B0A">
        <w:t>Оформление дел и передача на архивное хранение</w:t>
      </w:r>
    </w:p>
    <w:p w:rsidR="00941595" w:rsidRPr="005B5B0A" w:rsidRDefault="00611C6C" w:rsidP="005B5B0A">
      <w:pPr>
        <w:pStyle w:val="1"/>
        <w:tabs>
          <w:tab w:val="left" w:pos="142"/>
        </w:tabs>
        <w:ind w:left="-142" w:firstLine="0"/>
        <w:jc w:val="both"/>
      </w:pPr>
      <w:r w:rsidRPr="005B5B0A">
        <w:rPr>
          <w:b/>
          <w:bCs/>
        </w:rPr>
        <w:t xml:space="preserve">Самостоятельная работа: </w:t>
      </w:r>
      <w:r w:rsidRPr="005B5B0A">
        <w:t>Правила составления номенклатуры дел</w:t>
      </w:r>
      <w:r w:rsidR="00430D75">
        <w:t>.</w:t>
      </w:r>
    </w:p>
    <w:p w:rsidR="00430CCC" w:rsidRPr="003D59EE" w:rsidRDefault="00611C6C" w:rsidP="003D59EE">
      <w:pPr>
        <w:pStyle w:val="1"/>
        <w:tabs>
          <w:tab w:val="left" w:pos="142"/>
        </w:tabs>
        <w:spacing w:after="260"/>
        <w:ind w:left="-142" w:firstLine="0"/>
        <w:jc w:val="both"/>
      </w:pPr>
      <w:r w:rsidRPr="005B5B0A">
        <w:t>Правила безопасной работы с оргтехникой</w:t>
      </w:r>
      <w:r w:rsidR="00430D75">
        <w:t>.</w:t>
      </w:r>
    </w:p>
    <w:p w:rsidR="00430CCC" w:rsidRDefault="00611C6C" w:rsidP="00430CCC">
      <w:pPr>
        <w:pStyle w:val="1"/>
        <w:tabs>
          <w:tab w:val="left" w:pos="142"/>
        </w:tabs>
        <w:ind w:left="-142" w:firstLine="0"/>
      </w:pPr>
      <w:r w:rsidRPr="005B5B0A">
        <w:rPr>
          <w:b/>
          <w:bCs/>
        </w:rPr>
        <w:lastRenderedPageBreak/>
        <w:t xml:space="preserve">ПРАКТИЧЕСКАЯ РАБОТА № 6: </w:t>
      </w:r>
      <w:r w:rsidRPr="005B5B0A">
        <w:t>«Организация работы с документами»</w:t>
      </w:r>
    </w:p>
    <w:p w:rsidR="00430CCC" w:rsidRPr="005B5B0A" w:rsidRDefault="00430CCC" w:rsidP="00430CCC">
      <w:pPr>
        <w:pStyle w:val="1"/>
        <w:tabs>
          <w:tab w:val="left" w:pos="142"/>
        </w:tabs>
        <w:ind w:left="-142" w:firstLine="0"/>
      </w:pPr>
    </w:p>
    <w:p w:rsidR="00941595" w:rsidRPr="005B5B0A" w:rsidRDefault="00611C6C" w:rsidP="005B5B0A">
      <w:pPr>
        <w:pStyle w:val="1"/>
        <w:numPr>
          <w:ilvl w:val="0"/>
          <w:numId w:val="21"/>
        </w:numPr>
        <w:tabs>
          <w:tab w:val="left" w:pos="142"/>
          <w:tab w:val="left" w:pos="654"/>
        </w:tabs>
        <w:ind w:left="-142" w:firstLine="0"/>
        <w:jc w:val="both"/>
      </w:pPr>
      <w:bookmarkStart w:id="203" w:name="bookmark211"/>
      <w:bookmarkEnd w:id="203"/>
      <w:r w:rsidRPr="005B5B0A">
        <w:rPr>
          <w:b/>
          <w:bCs/>
        </w:rPr>
        <w:t xml:space="preserve">Название темы: </w:t>
      </w:r>
      <w:r w:rsidRPr="005B5B0A">
        <w:rPr>
          <w:u w:val="single"/>
        </w:rPr>
        <w:t>Регистрация документов</w:t>
      </w:r>
    </w:p>
    <w:p w:rsidR="00941595" w:rsidRPr="005B5B0A" w:rsidRDefault="00611C6C" w:rsidP="005B5B0A">
      <w:pPr>
        <w:pStyle w:val="1"/>
        <w:numPr>
          <w:ilvl w:val="0"/>
          <w:numId w:val="21"/>
        </w:numPr>
        <w:tabs>
          <w:tab w:val="left" w:pos="142"/>
        </w:tabs>
        <w:ind w:left="-142" w:firstLine="0"/>
        <w:jc w:val="both"/>
      </w:pPr>
      <w:bookmarkStart w:id="204" w:name="bookmark212"/>
      <w:bookmarkEnd w:id="204"/>
      <w:r w:rsidRPr="005B5B0A">
        <w:rPr>
          <w:b/>
          <w:bCs/>
        </w:rPr>
        <w:t xml:space="preserve">Учебные цели: </w:t>
      </w:r>
      <w:r w:rsidRPr="005B5B0A">
        <w:t>освоить правила ведения журнала входящей и исходящей документации.</w:t>
      </w:r>
    </w:p>
    <w:p w:rsidR="00941595" w:rsidRPr="005B5B0A" w:rsidRDefault="00611C6C" w:rsidP="005B5B0A">
      <w:pPr>
        <w:pStyle w:val="20"/>
        <w:keepNext/>
        <w:keepLines/>
        <w:numPr>
          <w:ilvl w:val="0"/>
          <w:numId w:val="21"/>
        </w:numPr>
        <w:tabs>
          <w:tab w:val="left" w:pos="142"/>
        </w:tabs>
        <w:ind w:left="-142" w:firstLine="0"/>
        <w:jc w:val="both"/>
      </w:pPr>
      <w:bookmarkStart w:id="205" w:name="bookmark215"/>
      <w:bookmarkStart w:id="206" w:name="bookmark216"/>
      <w:bookmarkEnd w:id="205"/>
      <w:r w:rsidRPr="005B5B0A">
        <w:t xml:space="preserve">Продолжительность занятия: </w:t>
      </w:r>
      <w:r w:rsidRPr="005B5B0A">
        <w:rPr>
          <w:b w:val="0"/>
          <w:bCs w:val="0"/>
          <w:u w:val="single"/>
        </w:rPr>
        <w:t>2 часа.</w:t>
      </w:r>
      <w:bookmarkEnd w:id="206"/>
    </w:p>
    <w:p w:rsidR="00941595" w:rsidRPr="005B5B0A" w:rsidRDefault="00611C6C" w:rsidP="005B5B0A">
      <w:pPr>
        <w:pStyle w:val="20"/>
        <w:keepNext/>
        <w:keepLines/>
        <w:numPr>
          <w:ilvl w:val="0"/>
          <w:numId w:val="21"/>
        </w:numPr>
        <w:tabs>
          <w:tab w:val="left" w:pos="142"/>
          <w:tab w:val="left" w:pos="2101"/>
        </w:tabs>
        <w:ind w:left="-142" w:firstLine="0"/>
        <w:jc w:val="both"/>
      </w:pPr>
      <w:bookmarkStart w:id="207" w:name="bookmark217"/>
      <w:bookmarkStart w:id="208" w:name="bookmark213"/>
      <w:bookmarkStart w:id="209" w:name="bookmark214"/>
      <w:bookmarkStart w:id="210" w:name="bookmark218"/>
      <w:bookmarkEnd w:id="207"/>
      <w:r w:rsidRPr="005B5B0A">
        <w:t>Материалы,</w:t>
      </w:r>
      <w:r w:rsidRPr="005B5B0A">
        <w:tab/>
        <w:t>оборудование, ТСО, программное обеспечение, оснащение,</w:t>
      </w:r>
      <w:bookmarkEnd w:id="208"/>
      <w:bookmarkEnd w:id="209"/>
      <w:bookmarkEnd w:id="210"/>
    </w:p>
    <w:p w:rsidR="00941595" w:rsidRPr="005B5B0A" w:rsidRDefault="00611C6C" w:rsidP="005B5B0A">
      <w:pPr>
        <w:pStyle w:val="1"/>
        <w:tabs>
          <w:tab w:val="left" w:pos="142"/>
        </w:tabs>
        <w:ind w:left="-142" w:firstLine="0"/>
        <w:jc w:val="both"/>
      </w:pPr>
      <w:r w:rsidRPr="005B5B0A">
        <w:rPr>
          <w:b/>
          <w:bCs/>
        </w:rPr>
        <w:t xml:space="preserve">раздаточный материал: </w:t>
      </w:r>
      <w:r w:rsidRPr="005B5B0A">
        <w:t>инструкционная карта, тетрадь, раздаточный материал.</w:t>
      </w:r>
    </w:p>
    <w:p w:rsidR="00941595" w:rsidRPr="005B5B0A" w:rsidRDefault="00611C6C" w:rsidP="005B5B0A">
      <w:pPr>
        <w:pStyle w:val="1"/>
        <w:numPr>
          <w:ilvl w:val="0"/>
          <w:numId w:val="21"/>
        </w:numPr>
        <w:tabs>
          <w:tab w:val="left" w:pos="142"/>
        </w:tabs>
        <w:ind w:left="-142" w:firstLine="0"/>
        <w:jc w:val="both"/>
      </w:pPr>
      <w:bookmarkStart w:id="211" w:name="bookmark219"/>
      <w:bookmarkEnd w:id="211"/>
      <w:r w:rsidRPr="005B5B0A">
        <w:rPr>
          <w:b/>
          <w:bCs/>
        </w:rPr>
        <w:t xml:space="preserve">Литература, информационное обеспечение </w:t>
      </w:r>
      <w:r w:rsidRPr="005B5B0A">
        <w:t>Басаков, М.И. Делопроизводство (Документальное обеспечение управления): учебник. - 13-е изд., стереот. - Р/Дону: Феникс, 2016. - 375 с.:</w:t>
      </w:r>
    </w:p>
    <w:p w:rsidR="00941595" w:rsidRPr="005B5B0A" w:rsidRDefault="00611C6C" w:rsidP="005B5B0A">
      <w:pPr>
        <w:pStyle w:val="1"/>
        <w:numPr>
          <w:ilvl w:val="0"/>
          <w:numId w:val="21"/>
        </w:numPr>
        <w:tabs>
          <w:tab w:val="left" w:pos="142"/>
        </w:tabs>
        <w:ind w:left="-142" w:firstLine="0"/>
        <w:jc w:val="both"/>
      </w:pPr>
      <w:bookmarkStart w:id="212" w:name="bookmark220"/>
      <w:bookmarkEnd w:id="212"/>
      <w:r w:rsidRPr="005B5B0A">
        <w:rPr>
          <w:b/>
          <w:bCs/>
        </w:rPr>
        <w:t xml:space="preserve">Методические рекомендации по выполнению работы: </w:t>
      </w:r>
      <w:r w:rsidRPr="005B5B0A">
        <w:rPr>
          <w:u w:val="single"/>
        </w:rPr>
        <w:t>внимательно прочитать условия заданий и вопросов, знать порядок заполнения унифицированной документации.</w:t>
      </w:r>
    </w:p>
    <w:p w:rsidR="00941595" w:rsidRPr="005B5B0A" w:rsidRDefault="00611C6C" w:rsidP="005B5B0A">
      <w:pPr>
        <w:pStyle w:val="20"/>
        <w:keepNext/>
        <w:keepLines/>
        <w:numPr>
          <w:ilvl w:val="0"/>
          <w:numId w:val="21"/>
        </w:numPr>
        <w:tabs>
          <w:tab w:val="left" w:pos="142"/>
        </w:tabs>
        <w:spacing w:after="340"/>
        <w:ind w:left="-142" w:firstLine="0"/>
        <w:jc w:val="both"/>
      </w:pPr>
      <w:bookmarkStart w:id="213" w:name="bookmark223"/>
      <w:bookmarkStart w:id="214" w:name="bookmark221"/>
      <w:bookmarkStart w:id="215" w:name="bookmark222"/>
      <w:bookmarkStart w:id="216" w:name="bookmark224"/>
      <w:bookmarkEnd w:id="213"/>
      <w:r w:rsidRPr="005B5B0A">
        <w:t>Порядок выполнения работы</w:t>
      </w:r>
      <w:bookmarkEnd w:id="214"/>
      <w:bookmarkEnd w:id="215"/>
      <w:bookmarkEnd w:id="216"/>
    </w:p>
    <w:p w:rsidR="00941595" w:rsidRPr="005B5B0A" w:rsidRDefault="00611C6C" w:rsidP="005B5B0A">
      <w:pPr>
        <w:pStyle w:val="1"/>
        <w:tabs>
          <w:tab w:val="left" w:pos="142"/>
        </w:tabs>
        <w:ind w:left="-142" w:firstLine="0"/>
      </w:pPr>
      <w:r w:rsidRPr="005B5B0A">
        <w:rPr>
          <w:b/>
          <w:bCs/>
        </w:rPr>
        <w:t xml:space="preserve">Задание: 1. </w:t>
      </w:r>
      <w:r w:rsidRPr="005B5B0A">
        <w:t>Решить вопрос о регистрации и зарегистрировать поступившие документы:</w:t>
      </w:r>
    </w:p>
    <w:p w:rsidR="00941595" w:rsidRPr="005B5B0A" w:rsidRDefault="00611C6C" w:rsidP="005B5B0A">
      <w:pPr>
        <w:pStyle w:val="1"/>
        <w:numPr>
          <w:ilvl w:val="0"/>
          <w:numId w:val="22"/>
        </w:numPr>
        <w:tabs>
          <w:tab w:val="left" w:pos="142"/>
          <w:tab w:val="left" w:pos="759"/>
        </w:tabs>
        <w:ind w:left="-142" w:firstLine="0"/>
        <w:jc w:val="both"/>
      </w:pPr>
      <w:bookmarkStart w:id="217" w:name="bookmark225"/>
      <w:bookmarkEnd w:id="217"/>
      <w:r w:rsidRPr="005B5B0A">
        <w:t>Акт проверки санэпидемстанции № 316 от 04.06.13</w:t>
      </w:r>
    </w:p>
    <w:p w:rsidR="00941595" w:rsidRPr="005B5B0A" w:rsidRDefault="00611C6C" w:rsidP="005B5B0A">
      <w:pPr>
        <w:pStyle w:val="1"/>
        <w:numPr>
          <w:ilvl w:val="0"/>
          <w:numId w:val="22"/>
        </w:numPr>
        <w:tabs>
          <w:tab w:val="left" w:pos="142"/>
          <w:tab w:val="left" w:pos="736"/>
        </w:tabs>
        <w:ind w:left="-142" w:firstLine="0"/>
        <w:jc w:val="both"/>
      </w:pPr>
      <w:bookmarkStart w:id="218" w:name="bookmark226"/>
      <w:bookmarkEnd w:id="218"/>
      <w:r w:rsidRPr="005B5B0A">
        <w:t>Приглашение на торжественное собрание, посвященное 70-летию освобождения Брянской области</w:t>
      </w:r>
    </w:p>
    <w:p w:rsidR="00941595" w:rsidRPr="005B5B0A" w:rsidRDefault="00611C6C" w:rsidP="005B5B0A">
      <w:pPr>
        <w:pStyle w:val="1"/>
        <w:numPr>
          <w:ilvl w:val="0"/>
          <w:numId w:val="22"/>
        </w:numPr>
        <w:tabs>
          <w:tab w:val="left" w:pos="142"/>
        </w:tabs>
        <w:ind w:left="-142" w:firstLine="0"/>
        <w:jc w:val="both"/>
      </w:pPr>
      <w:bookmarkStart w:id="219" w:name="bookmark227"/>
      <w:bookmarkEnd w:id="219"/>
      <w:r w:rsidRPr="005B5B0A">
        <w:t>Ведомость учета рабочего времени сотрудников за сентябрь 2014 г. 4. График дежурства сотрудников в праздничные дни.</w:t>
      </w:r>
    </w:p>
    <w:p w:rsidR="00941595" w:rsidRPr="005B5B0A" w:rsidRDefault="00611C6C" w:rsidP="00430CCC">
      <w:pPr>
        <w:pStyle w:val="1"/>
        <w:numPr>
          <w:ilvl w:val="0"/>
          <w:numId w:val="13"/>
        </w:numPr>
        <w:tabs>
          <w:tab w:val="left" w:pos="142"/>
        </w:tabs>
        <w:ind w:left="-142" w:firstLine="0"/>
        <w:jc w:val="both"/>
      </w:pPr>
      <w:bookmarkStart w:id="220" w:name="bookmark228"/>
      <w:bookmarkEnd w:id="220"/>
      <w:r w:rsidRPr="005B5B0A">
        <w:t>Приказ о переводе водителя дворником в связи с утерей водительского удостоверения № 132 от 26.08.2013. 6. Приказ о приеме на работу слесаря 5 разряда № 147 от 9.IX -13. 7. Распоряжение о борьбе с курением № 29 от 15 сентября 2013 г. 8. Факс статуправления о предоставлении отчета за № 368 от 11.11.123. 9. Письмо № 1459-НР от 11.07.13 000 "Банк - МКБ" о направлении документов об оплате поставок.</w:t>
      </w:r>
    </w:p>
    <w:p w:rsidR="00941595" w:rsidRPr="005B5B0A" w:rsidRDefault="00611C6C" w:rsidP="005B5B0A">
      <w:pPr>
        <w:pStyle w:val="1"/>
        <w:tabs>
          <w:tab w:val="left" w:pos="142"/>
        </w:tabs>
        <w:ind w:left="-142" w:firstLine="0"/>
        <w:jc w:val="both"/>
      </w:pPr>
      <w:r w:rsidRPr="005B5B0A">
        <w:rPr>
          <w:b/>
          <w:bCs/>
        </w:rPr>
        <w:t xml:space="preserve">Задание 2. </w:t>
      </w:r>
      <w:r w:rsidRPr="005B5B0A">
        <w:rPr>
          <w:u w:val="single"/>
        </w:rPr>
        <w:t>Ответить на контрольные вопросы:</w:t>
      </w:r>
    </w:p>
    <w:p w:rsidR="00941595" w:rsidRPr="005B5B0A" w:rsidRDefault="00611C6C" w:rsidP="005B5B0A">
      <w:pPr>
        <w:pStyle w:val="1"/>
        <w:numPr>
          <w:ilvl w:val="0"/>
          <w:numId w:val="23"/>
        </w:numPr>
        <w:tabs>
          <w:tab w:val="left" w:pos="142"/>
        </w:tabs>
        <w:ind w:left="-142" w:firstLine="0"/>
        <w:jc w:val="both"/>
      </w:pPr>
      <w:bookmarkStart w:id="221" w:name="bookmark229"/>
      <w:bookmarkEnd w:id="221"/>
      <w:r w:rsidRPr="005B5B0A">
        <w:t>Какие требования предъявляются к организации приема и первичной обработки документов?</w:t>
      </w:r>
    </w:p>
    <w:p w:rsidR="00941595" w:rsidRPr="005B5B0A" w:rsidRDefault="00611C6C" w:rsidP="005B5B0A">
      <w:pPr>
        <w:pStyle w:val="1"/>
        <w:numPr>
          <w:ilvl w:val="0"/>
          <w:numId w:val="23"/>
        </w:numPr>
        <w:tabs>
          <w:tab w:val="left" w:pos="142"/>
        </w:tabs>
        <w:ind w:left="-142" w:firstLine="0"/>
        <w:jc w:val="both"/>
      </w:pPr>
      <w:bookmarkStart w:id="222" w:name="bookmark230"/>
      <w:bookmarkEnd w:id="222"/>
      <w:r w:rsidRPr="005B5B0A">
        <w:t>В чем значение предварительного просмотра и распределения поступивших документов и как они проводятся?</w:t>
      </w:r>
    </w:p>
    <w:p w:rsidR="00941595" w:rsidRPr="005B5B0A" w:rsidRDefault="00611C6C" w:rsidP="005B5B0A">
      <w:pPr>
        <w:pStyle w:val="1"/>
        <w:numPr>
          <w:ilvl w:val="0"/>
          <w:numId w:val="23"/>
        </w:numPr>
        <w:tabs>
          <w:tab w:val="left" w:pos="142"/>
        </w:tabs>
        <w:ind w:left="-142" w:firstLine="0"/>
        <w:jc w:val="both"/>
      </w:pPr>
      <w:bookmarkStart w:id="223" w:name="bookmark231"/>
      <w:bookmarkEnd w:id="223"/>
      <w:r w:rsidRPr="005B5B0A">
        <w:t>Каковы правила обработки исходящих документов? 4. С какой целью регистрируются документы?</w:t>
      </w:r>
    </w:p>
    <w:p w:rsidR="00941595" w:rsidRPr="005B5B0A" w:rsidRDefault="00611C6C" w:rsidP="005B5B0A">
      <w:pPr>
        <w:pStyle w:val="1"/>
        <w:numPr>
          <w:ilvl w:val="0"/>
          <w:numId w:val="2"/>
        </w:numPr>
        <w:tabs>
          <w:tab w:val="left" w:pos="142"/>
        </w:tabs>
        <w:ind w:left="-142" w:firstLine="0"/>
        <w:jc w:val="both"/>
      </w:pPr>
      <w:bookmarkStart w:id="224" w:name="bookmark232"/>
      <w:bookmarkEnd w:id="224"/>
      <w:r w:rsidRPr="005B5B0A">
        <w:t>Форма журнала регистрации документов.</w:t>
      </w:r>
    </w:p>
    <w:p w:rsidR="00941595" w:rsidRPr="005B5B0A" w:rsidRDefault="00611C6C" w:rsidP="005B5B0A">
      <w:pPr>
        <w:pStyle w:val="20"/>
        <w:keepNext/>
        <w:keepLines/>
        <w:numPr>
          <w:ilvl w:val="0"/>
          <w:numId w:val="21"/>
        </w:numPr>
        <w:tabs>
          <w:tab w:val="left" w:pos="142"/>
        </w:tabs>
        <w:ind w:left="-142" w:firstLine="0"/>
        <w:jc w:val="both"/>
      </w:pPr>
      <w:bookmarkStart w:id="225" w:name="bookmark235"/>
      <w:bookmarkStart w:id="226" w:name="bookmark233"/>
      <w:bookmarkStart w:id="227" w:name="bookmark234"/>
      <w:bookmarkStart w:id="228" w:name="bookmark236"/>
      <w:bookmarkEnd w:id="225"/>
      <w:r w:rsidRPr="005B5B0A">
        <w:t>Критерии оценки к заданию 1:</w:t>
      </w:r>
      <w:bookmarkEnd w:id="226"/>
      <w:bookmarkEnd w:id="227"/>
      <w:bookmarkEnd w:id="228"/>
    </w:p>
    <w:p w:rsidR="00941595" w:rsidRPr="005B5B0A" w:rsidRDefault="00611C6C" w:rsidP="005B5B0A">
      <w:pPr>
        <w:pStyle w:val="24"/>
        <w:tabs>
          <w:tab w:val="left" w:pos="142"/>
        </w:tabs>
        <w:spacing w:line="259" w:lineRule="auto"/>
        <w:ind w:left="-142" w:firstLine="0"/>
        <w:jc w:val="both"/>
        <w:rPr>
          <w:sz w:val="24"/>
          <w:szCs w:val="24"/>
        </w:rPr>
      </w:pPr>
      <w:r w:rsidRPr="005B5B0A">
        <w:rPr>
          <w:b/>
          <w:bCs/>
          <w:sz w:val="24"/>
          <w:szCs w:val="24"/>
        </w:rPr>
        <w:t xml:space="preserve">«5» (отлично) </w:t>
      </w:r>
      <w:r w:rsidRPr="005B5B0A">
        <w:rPr>
          <w:sz w:val="24"/>
          <w:szCs w:val="24"/>
        </w:rPr>
        <w:t>если обучающийся в полном выполнил все три задания</w:t>
      </w:r>
    </w:p>
    <w:p w:rsidR="00941595" w:rsidRPr="005B5B0A" w:rsidRDefault="00611C6C" w:rsidP="005B5B0A">
      <w:pPr>
        <w:pStyle w:val="24"/>
        <w:tabs>
          <w:tab w:val="left" w:pos="142"/>
        </w:tabs>
        <w:spacing w:line="254" w:lineRule="auto"/>
        <w:ind w:left="-142" w:firstLine="0"/>
        <w:jc w:val="both"/>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spacing w:line="254" w:lineRule="auto"/>
        <w:ind w:left="-142" w:firstLine="0"/>
        <w:jc w:val="both"/>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задания, но его ответ содержит недочеты или 2-3 негрубые ошибки,</w:t>
      </w:r>
    </w:p>
    <w:p w:rsidR="00941595" w:rsidRPr="005B5B0A" w:rsidRDefault="00611C6C" w:rsidP="005B5B0A">
      <w:pPr>
        <w:pStyle w:val="24"/>
        <w:tabs>
          <w:tab w:val="left" w:pos="142"/>
        </w:tabs>
        <w:spacing w:line="259" w:lineRule="auto"/>
        <w:ind w:left="-142" w:firstLine="0"/>
        <w:jc w:val="both"/>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задания</w:t>
      </w:r>
    </w:p>
    <w:p w:rsidR="00941595" w:rsidRPr="005B5B0A" w:rsidRDefault="00611C6C" w:rsidP="005B5B0A">
      <w:pPr>
        <w:pStyle w:val="24"/>
        <w:tabs>
          <w:tab w:val="left" w:pos="142"/>
        </w:tabs>
        <w:spacing w:line="259" w:lineRule="auto"/>
        <w:ind w:left="-142" w:firstLine="0"/>
        <w:jc w:val="both"/>
        <w:rPr>
          <w:sz w:val="24"/>
          <w:szCs w:val="24"/>
        </w:rPr>
      </w:pPr>
      <w:r w:rsidRPr="005B5B0A">
        <w:rPr>
          <w:b/>
          <w:bCs/>
          <w:sz w:val="24"/>
          <w:szCs w:val="24"/>
        </w:rPr>
        <w:t>Критерии оценки к заданию 2:</w:t>
      </w:r>
    </w:p>
    <w:p w:rsidR="00941595" w:rsidRPr="005B5B0A" w:rsidRDefault="00611C6C" w:rsidP="005B5B0A">
      <w:pPr>
        <w:pStyle w:val="24"/>
        <w:tabs>
          <w:tab w:val="left" w:pos="142"/>
        </w:tabs>
        <w:spacing w:line="259" w:lineRule="auto"/>
        <w:ind w:left="-142" w:firstLine="0"/>
        <w:jc w:val="both"/>
        <w:rPr>
          <w:sz w:val="24"/>
          <w:szCs w:val="24"/>
        </w:rPr>
      </w:pPr>
      <w:r w:rsidRPr="005B5B0A">
        <w:rPr>
          <w:b/>
          <w:bCs/>
          <w:sz w:val="24"/>
          <w:szCs w:val="24"/>
        </w:rPr>
        <w:t xml:space="preserve">«5» (отлично) </w:t>
      </w:r>
      <w:r w:rsidRPr="005B5B0A">
        <w:rPr>
          <w:sz w:val="24"/>
          <w:szCs w:val="24"/>
        </w:rPr>
        <w:t>если обучающийся ответил на все вопросы</w:t>
      </w:r>
    </w:p>
    <w:p w:rsidR="00941595" w:rsidRPr="005B5B0A" w:rsidRDefault="00611C6C" w:rsidP="005B5B0A">
      <w:pPr>
        <w:pStyle w:val="24"/>
        <w:tabs>
          <w:tab w:val="left" w:pos="142"/>
        </w:tabs>
        <w:spacing w:line="254" w:lineRule="auto"/>
        <w:ind w:left="-142" w:firstLine="0"/>
        <w:jc w:val="both"/>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spacing w:line="254" w:lineRule="auto"/>
        <w:ind w:left="-142" w:firstLine="0"/>
        <w:jc w:val="both"/>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вопросов, но его ответ содержит недочеты или 2-3 негрубые ошибки,</w:t>
      </w:r>
    </w:p>
    <w:p w:rsidR="00941595" w:rsidRPr="005B5B0A" w:rsidRDefault="00611C6C" w:rsidP="005B5B0A">
      <w:pPr>
        <w:pStyle w:val="24"/>
        <w:tabs>
          <w:tab w:val="left" w:pos="142"/>
        </w:tabs>
        <w:spacing w:line="298" w:lineRule="auto"/>
        <w:ind w:left="-142" w:firstLine="0"/>
        <w:jc w:val="both"/>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вопросов</w:t>
      </w:r>
    </w:p>
    <w:p w:rsidR="00941595" w:rsidRPr="005B5B0A" w:rsidRDefault="00611C6C" w:rsidP="005B5B0A">
      <w:pPr>
        <w:pStyle w:val="1"/>
        <w:numPr>
          <w:ilvl w:val="0"/>
          <w:numId w:val="21"/>
        </w:numPr>
        <w:tabs>
          <w:tab w:val="left" w:pos="142"/>
        </w:tabs>
        <w:ind w:left="-142" w:firstLine="0"/>
        <w:jc w:val="both"/>
      </w:pPr>
      <w:bookmarkStart w:id="229" w:name="bookmark237"/>
      <w:bookmarkEnd w:id="229"/>
      <w:r w:rsidRPr="005B5B0A">
        <w:rPr>
          <w:b/>
          <w:bCs/>
        </w:rPr>
        <w:t xml:space="preserve">Форма отчета: </w:t>
      </w:r>
      <w:r w:rsidRPr="005B5B0A">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941595" w:rsidRPr="00430CCC" w:rsidRDefault="00611C6C" w:rsidP="00430CCC">
      <w:pPr>
        <w:pStyle w:val="20"/>
        <w:keepNext/>
        <w:keepLines/>
        <w:numPr>
          <w:ilvl w:val="0"/>
          <w:numId w:val="21"/>
        </w:numPr>
        <w:tabs>
          <w:tab w:val="left" w:pos="142"/>
          <w:tab w:val="left" w:pos="284"/>
        </w:tabs>
        <w:ind w:left="-142" w:firstLine="0"/>
        <w:jc w:val="both"/>
      </w:pPr>
      <w:bookmarkStart w:id="230" w:name="bookmark240"/>
      <w:bookmarkStart w:id="231" w:name="bookmark238"/>
      <w:bookmarkStart w:id="232" w:name="bookmark239"/>
      <w:bookmarkStart w:id="233" w:name="bookmark241"/>
      <w:bookmarkEnd w:id="230"/>
      <w:r w:rsidRPr="005B5B0A">
        <w:t xml:space="preserve">Место проведения самоподготовки: </w:t>
      </w:r>
      <w:r w:rsidRPr="005B5B0A">
        <w:rPr>
          <w:b w:val="0"/>
          <w:bCs w:val="0"/>
        </w:rPr>
        <w:t>читальный зал библиотеки.</w:t>
      </w:r>
      <w:bookmarkEnd w:id="231"/>
      <w:bookmarkEnd w:id="232"/>
      <w:bookmarkEnd w:id="233"/>
    </w:p>
    <w:p w:rsidR="00430CCC" w:rsidRDefault="00430CCC" w:rsidP="003D59EE">
      <w:pPr>
        <w:pStyle w:val="1"/>
        <w:tabs>
          <w:tab w:val="left" w:pos="142"/>
        </w:tabs>
        <w:spacing w:after="540"/>
        <w:ind w:firstLine="0"/>
        <w:rPr>
          <w:b/>
          <w:bCs/>
        </w:rPr>
      </w:pPr>
    </w:p>
    <w:p w:rsidR="00941595" w:rsidRPr="005B5B0A" w:rsidRDefault="00611C6C" w:rsidP="005B5B0A">
      <w:pPr>
        <w:pStyle w:val="1"/>
        <w:tabs>
          <w:tab w:val="left" w:pos="142"/>
        </w:tabs>
        <w:spacing w:after="540"/>
        <w:ind w:left="-142" w:firstLine="0"/>
        <w:jc w:val="center"/>
      </w:pPr>
      <w:r w:rsidRPr="005B5B0A">
        <w:rPr>
          <w:b/>
          <w:bCs/>
        </w:rPr>
        <w:lastRenderedPageBreak/>
        <w:t xml:space="preserve">ПРАКТИЧЕСКАЯ РАБОТА № 7: </w:t>
      </w:r>
      <w:r w:rsidRPr="005B5B0A">
        <w:t>«Организация контроля за исполнением</w:t>
      </w:r>
      <w:r w:rsidRPr="005B5B0A">
        <w:br/>
        <w:t>документов»</w:t>
      </w:r>
    </w:p>
    <w:p w:rsidR="00941595" w:rsidRPr="005B5B0A" w:rsidRDefault="00611C6C" w:rsidP="005B5B0A">
      <w:pPr>
        <w:pStyle w:val="1"/>
        <w:tabs>
          <w:tab w:val="left" w:pos="142"/>
        </w:tabs>
        <w:ind w:left="-142" w:firstLine="0"/>
        <w:jc w:val="both"/>
      </w:pPr>
      <w:r w:rsidRPr="005B5B0A">
        <w:rPr>
          <w:b/>
          <w:bCs/>
        </w:rPr>
        <w:t xml:space="preserve">(.Название темы: </w:t>
      </w:r>
      <w:r w:rsidRPr="005B5B0A">
        <w:rPr>
          <w:u w:val="single"/>
        </w:rPr>
        <w:t>Регистрация документов</w:t>
      </w:r>
    </w:p>
    <w:p w:rsidR="00941595" w:rsidRPr="005B5B0A" w:rsidRDefault="00611C6C" w:rsidP="005B5B0A">
      <w:pPr>
        <w:pStyle w:val="1"/>
        <w:numPr>
          <w:ilvl w:val="0"/>
          <w:numId w:val="24"/>
        </w:numPr>
        <w:tabs>
          <w:tab w:val="left" w:pos="142"/>
        </w:tabs>
        <w:ind w:left="-142" w:firstLine="0"/>
        <w:jc w:val="both"/>
      </w:pPr>
      <w:bookmarkStart w:id="234" w:name="bookmark242"/>
      <w:bookmarkEnd w:id="234"/>
      <w:r w:rsidRPr="005B5B0A">
        <w:rPr>
          <w:b/>
          <w:bCs/>
        </w:rPr>
        <w:t xml:space="preserve">Учебные цели: </w:t>
      </w:r>
      <w:r w:rsidRPr="005B5B0A">
        <w:t>освоить правила ведения журнала входящей и исходящей документации.</w:t>
      </w:r>
    </w:p>
    <w:p w:rsidR="00941595" w:rsidRPr="005B5B0A" w:rsidRDefault="00611C6C" w:rsidP="005B5B0A">
      <w:pPr>
        <w:pStyle w:val="20"/>
        <w:keepNext/>
        <w:keepLines/>
        <w:numPr>
          <w:ilvl w:val="0"/>
          <w:numId w:val="24"/>
        </w:numPr>
        <w:tabs>
          <w:tab w:val="left" w:pos="142"/>
        </w:tabs>
        <w:ind w:left="-142" w:firstLine="0"/>
        <w:jc w:val="both"/>
      </w:pPr>
      <w:bookmarkStart w:id="235" w:name="bookmark245"/>
      <w:bookmarkStart w:id="236" w:name="bookmark246"/>
      <w:bookmarkEnd w:id="235"/>
      <w:r w:rsidRPr="005B5B0A">
        <w:t xml:space="preserve">Продолжительность занятия: </w:t>
      </w:r>
      <w:r w:rsidRPr="005B5B0A">
        <w:rPr>
          <w:b w:val="0"/>
          <w:bCs w:val="0"/>
          <w:u w:val="single"/>
        </w:rPr>
        <w:t>2 часа.</w:t>
      </w:r>
      <w:bookmarkEnd w:id="236"/>
    </w:p>
    <w:p w:rsidR="00941595" w:rsidRPr="005B5B0A" w:rsidRDefault="00611C6C" w:rsidP="005B5B0A">
      <w:pPr>
        <w:pStyle w:val="20"/>
        <w:keepNext/>
        <w:keepLines/>
        <w:numPr>
          <w:ilvl w:val="0"/>
          <w:numId w:val="24"/>
        </w:numPr>
        <w:tabs>
          <w:tab w:val="left" w:pos="142"/>
        </w:tabs>
        <w:ind w:left="-142" w:firstLine="0"/>
        <w:jc w:val="both"/>
      </w:pPr>
      <w:bookmarkStart w:id="237" w:name="bookmark247"/>
      <w:bookmarkStart w:id="238" w:name="bookmark243"/>
      <w:bookmarkStart w:id="239" w:name="bookmark244"/>
      <w:bookmarkStart w:id="240" w:name="bookmark248"/>
      <w:bookmarkEnd w:id="237"/>
      <w:r w:rsidRPr="005B5B0A">
        <w:t xml:space="preserve">Материалы, оборудование, ТСО, программное обеспечение, оснащение, раздаточный материал: </w:t>
      </w:r>
      <w:r w:rsidRPr="005B5B0A">
        <w:rPr>
          <w:b w:val="0"/>
          <w:bCs w:val="0"/>
        </w:rPr>
        <w:t>инструкционная карта, тетрадь, раздаточный материал.</w:t>
      </w:r>
      <w:bookmarkEnd w:id="238"/>
      <w:bookmarkEnd w:id="239"/>
      <w:bookmarkEnd w:id="240"/>
    </w:p>
    <w:p w:rsidR="00941595" w:rsidRPr="005B5B0A" w:rsidRDefault="00611C6C" w:rsidP="005B5B0A">
      <w:pPr>
        <w:pStyle w:val="1"/>
        <w:numPr>
          <w:ilvl w:val="0"/>
          <w:numId w:val="24"/>
        </w:numPr>
        <w:tabs>
          <w:tab w:val="left" w:pos="142"/>
        </w:tabs>
        <w:ind w:left="-142" w:firstLine="0"/>
        <w:jc w:val="both"/>
      </w:pPr>
      <w:bookmarkStart w:id="241" w:name="bookmark249"/>
      <w:bookmarkEnd w:id="241"/>
      <w:r w:rsidRPr="005B5B0A">
        <w:rPr>
          <w:b/>
          <w:bCs/>
        </w:rPr>
        <w:t xml:space="preserve">Литература, информационное обеспечение </w:t>
      </w:r>
      <w:r w:rsidRPr="005B5B0A">
        <w:t>Басаков, М.И. Делопроизводство (Документальное обеспечение управления): учебник. - 13-е изд., стереот. - Р/Дону: Феникс, 2016. - 375 с.:</w:t>
      </w:r>
    </w:p>
    <w:p w:rsidR="00941595" w:rsidRPr="005B5B0A" w:rsidRDefault="00611C6C" w:rsidP="005B5B0A">
      <w:pPr>
        <w:pStyle w:val="1"/>
        <w:numPr>
          <w:ilvl w:val="0"/>
          <w:numId w:val="24"/>
        </w:numPr>
        <w:tabs>
          <w:tab w:val="left" w:pos="142"/>
        </w:tabs>
        <w:ind w:left="-142" w:firstLine="0"/>
        <w:jc w:val="both"/>
      </w:pPr>
      <w:bookmarkStart w:id="242" w:name="bookmark250"/>
      <w:bookmarkEnd w:id="242"/>
      <w:r w:rsidRPr="005B5B0A">
        <w:rPr>
          <w:b/>
          <w:bCs/>
        </w:rPr>
        <w:t xml:space="preserve">Методические рекомендации по выполнению работы: </w:t>
      </w:r>
      <w:r w:rsidRPr="005B5B0A">
        <w:rPr>
          <w:u w:val="single"/>
        </w:rPr>
        <w:t>внимательно прочитать условия заданий и вопросов, знать порядок заполнения унифицированной документации.</w:t>
      </w:r>
    </w:p>
    <w:p w:rsidR="00941595" w:rsidRPr="005B5B0A" w:rsidRDefault="00611C6C" w:rsidP="005B5B0A">
      <w:pPr>
        <w:pStyle w:val="20"/>
        <w:keepNext/>
        <w:keepLines/>
        <w:numPr>
          <w:ilvl w:val="0"/>
          <w:numId w:val="24"/>
        </w:numPr>
        <w:tabs>
          <w:tab w:val="left" w:pos="142"/>
        </w:tabs>
        <w:spacing w:after="340"/>
        <w:ind w:left="-142" w:firstLine="0"/>
        <w:jc w:val="both"/>
      </w:pPr>
      <w:bookmarkStart w:id="243" w:name="bookmark253"/>
      <w:bookmarkStart w:id="244" w:name="bookmark254"/>
      <w:bookmarkEnd w:id="243"/>
      <w:r w:rsidRPr="005B5B0A">
        <w:t>Порядок выполнения работы</w:t>
      </w:r>
      <w:bookmarkEnd w:id="244"/>
    </w:p>
    <w:p w:rsidR="00941595" w:rsidRPr="005B5B0A" w:rsidRDefault="00611C6C" w:rsidP="005B5B0A">
      <w:pPr>
        <w:pStyle w:val="20"/>
        <w:keepNext/>
        <w:keepLines/>
        <w:tabs>
          <w:tab w:val="left" w:pos="142"/>
        </w:tabs>
        <w:spacing w:after="260"/>
        <w:ind w:left="-142" w:firstLine="0"/>
        <w:jc w:val="both"/>
      </w:pPr>
      <w:bookmarkStart w:id="245" w:name="bookmark251"/>
      <w:bookmarkStart w:id="246" w:name="bookmark252"/>
      <w:bookmarkStart w:id="247" w:name="bookmark255"/>
      <w:r w:rsidRPr="005B5B0A">
        <w:t>Задание 1.Из приведённых ниже утверждений выберите правильные:</w:t>
      </w:r>
      <w:bookmarkEnd w:id="245"/>
      <w:bookmarkEnd w:id="246"/>
      <w:bookmarkEnd w:id="247"/>
    </w:p>
    <w:p w:rsidR="00941595" w:rsidRPr="005B5B0A" w:rsidRDefault="00611C6C" w:rsidP="00430CCC">
      <w:pPr>
        <w:pStyle w:val="1"/>
        <w:numPr>
          <w:ilvl w:val="0"/>
          <w:numId w:val="25"/>
        </w:numPr>
        <w:tabs>
          <w:tab w:val="left" w:pos="142"/>
          <w:tab w:val="left" w:pos="284"/>
        </w:tabs>
        <w:ind w:left="-142" w:firstLine="0"/>
      </w:pPr>
      <w:bookmarkStart w:id="248" w:name="bookmark256"/>
      <w:bookmarkEnd w:id="248"/>
      <w:r w:rsidRPr="005B5B0A">
        <w:t>Все поступившие в организацию документы регистрируются службой ДОУ.</w:t>
      </w:r>
    </w:p>
    <w:p w:rsidR="00941595" w:rsidRPr="005B5B0A" w:rsidRDefault="00611C6C" w:rsidP="00430CCC">
      <w:pPr>
        <w:pStyle w:val="1"/>
        <w:numPr>
          <w:ilvl w:val="0"/>
          <w:numId w:val="25"/>
        </w:numPr>
        <w:tabs>
          <w:tab w:val="left" w:pos="142"/>
          <w:tab w:val="left" w:pos="284"/>
        </w:tabs>
        <w:ind w:left="-142" w:firstLine="0"/>
        <w:jc w:val="both"/>
      </w:pPr>
      <w:bookmarkStart w:id="249" w:name="bookmark257"/>
      <w:bookmarkEnd w:id="249"/>
      <w:r w:rsidRPr="005B5B0A">
        <w:t>Поступившие в организацию документы регистрируются службой ДОУ выборочно по указанию её руководителя.</w:t>
      </w:r>
    </w:p>
    <w:p w:rsidR="00941595" w:rsidRPr="005B5B0A" w:rsidRDefault="00611C6C" w:rsidP="00430CCC">
      <w:pPr>
        <w:pStyle w:val="1"/>
        <w:numPr>
          <w:ilvl w:val="0"/>
          <w:numId w:val="25"/>
        </w:numPr>
        <w:tabs>
          <w:tab w:val="left" w:pos="142"/>
          <w:tab w:val="left" w:pos="284"/>
        </w:tabs>
        <w:spacing w:after="300"/>
        <w:ind w:left="-142" w:firstLine="0"/>
      </w:pPr>
      <w:bookmarkStart w:id="250" w:name="bookmark258"/>
      <w:bookmarkEnd w:id="250"/>
      <w:r w:rsidRPr="005B5B0A">
        <w:t>Служба ДОУ не регистрирует бухгалтерские документы.</w:t>
      </w:r>
    </w:p>
    <w:p w:rsidR="00941595" w:rsidRPr="005B5B0A" w:rsidRDefault="00611C6C" w:rsidP="00430CCC">
      <w:pPr>
        <w:pStyle w:val="1"/>
        <w:numPr>
          <w:ilvl w:val="0"/>
          <w:numId w:val="25"/>
        </w:numPr>
        <w:tabs>
          <w:tab w:val="left" w:pos="142"/>
          <w:tab w:val="left" w:pos="284"/>
          <w:tab w:val="left" w:pos="922"/>
        </w:tabs>
        <w:ind w:left="-142" w:firstLine="0"/>
      </w:pPr>
      <w:bookmarkStart w:id="251" w:name="bookmark259"/>
      <w:bookmarkEnd w:id="251"/>
      <w:r w:rsidRPr="005B5B0A">
        <w:t>Из поступивших в организацию документов служба ДОУ регистрирует только те, которые передаются на рассмотрение руководителю.</w:t>
      </w:r>
    </w:p>
    <w:p w:rsidR="00941595" w:rsidRPr="005B5B0A" w:rsidRDefault="00611C6C" w:rsidP="00430CCC">
      <w:pPr>
        <w:pStyle w:val="1"/>
        <w:numPr>
          <w:ilvl w:val="0"/>
          <w:numId w:val="25"/>
        </w:numPr>
        <w:tabs>
          <w:tab w:val="left" w:pos="142"/>
          <w:tab w:val="left" w:pos="284"/>
        </w:tabs>
        <w:ind w:left="-142" w:firstLine="0"/>
      </w:pPr>
      <w:bookmarkStart w:id="252" w:name="bookmark260"/>
      <w:bookmarkEnd w:id="252"/>
      <w:r w:rsidRPr="005B5B0A">
        <w:t>В службе ДОУ регистрируются все поступившие в организацию документы, за исключением перечисленных в «Перечне документов, не подлежащих регистрации в службе ДОУ»</w:t>
      </w:r>
    </w:p>
    <w:p w:rsidR="00941595" w:rsidRPr="005B5B0A" w:rsidRDefault="00611C6C" w:rsidP="005B5B0A">
      <w:pPr>
        <w:pStyle w:val="1"/>
        <w:tabs>
          <w:tab w:val="left" w:pos="142"/>
        </w:tabs>
        <w:ind w:left="-142" w:firstLine="0"/>
      </w:pPr>
      <w:r w:rsidRPr="005B5B0A">
        <w:rPr>
          <w:b/>
          <w:bCs/>
        </w:rPr>
        <w:t xml:space="preserve">Задание 2: </w:t>
      </w:r>
      <w:r w:rsidRPr="005B5B0A">
        <w:t>Определите, для регистрации, каких документов (внутренних, входящих, исходящих) предназначен следующий журнал:</w:t>
      </w:r>
    </w:p>
    <w:p w:rsidR="00941595" w:rsidRPr="005B5B0A" w:rsidRDefault="00611C6C" w:rsidP="005B5B0A">
      <w:pPr>
        <w:pStyle w:val="1"/>
        <w:tabs>
          <w:tab w:val="left" w:pos="142"/>
        </w:tabs>
        <w:ind w:left="-142" w:firstLine="0"/>
      </w:pPr>
      <w:r w:rsidRPr="005B5B0A">
        <w:t>Дата документа</w:t>
      </w:r>
    </w:p>
    <w:p w:rsidR="00941595" w:rsidRPr="005B5B0A" w:rsidRDefault="00611C6C" w:rsidP="005B5B0A">
      <w:pPr>
        <w:pStyle w:val="1"/>
        <w:tabs>
          <w:tab w:val="left" w:pos="142"/>
        </w:tabs>
        <w:ind w:left="-142" w:firstLine="0"/>
      </w:pPr>
      <w:r w:rsidRPr="005B5B0A">
        <w:t>Регистрационный номер</w:t>
      </w:r>
    </w:p>
    <w:p w:rsidR="00941595" w:rsidRPr="005B5B0A" w:rsidRDefault="00611C6C" w:rsidP="005B5B0A">
      <w:pPr>
        <w:pStyle w:val="1"/>
        <w:tabs>
          <w:tab w:val="left" w:pos="142"/>
        </w:tabs>
        <w:ind w:left="-142" w:firstLine="0"/>
      </w:pPr>
      <w:r w:rsidRPr="005B5B0A">
        <w:t>Краткое содержание</w:t>
      </w:r>
    </w:p>
    <w:p w:rsidR="00941595" w:rsidRPr="005B5B0A" w:rsidRDefault="00611C6C" w:rsidP="005B5B0A">
      <w:pPr>
        <w:pStyle w:val="1"/>
        <w:tabs>
          <w:tab w:val="left" w:pos="142"/>
        </w:tabs>
        <w:ind w:left="-142" w:firstLine="0"/>
      </w:pPr>
      <w:r w:rsidRPr="005B5B0A">
        <w:t>Кем подписан документ</w:t>
      </w:r>
    </w:p>
    <w:p w:rsidR="00941595" w:rsidRPr="005B5B0A" w:rsidRDefault="00611C6C" w:rsidP="005B5B0A">
      <w:pPr>
        <w:pStyle w:val="1"/>
        <w:tabs>
          <w:tab w:val="left" w:pos="142"/>
        </w:tabs>
        <w:ind w:left="-142" w:firstLine="0"/>
      </w:pPr>
      <w:r w:rsidRPr="005B5B0A">
        <w:t>Отметка об исполнении 1 2 3 4 5</w:t>
      </w:r>
    </w:p>
    <w:p w:rsidR="00941595" w:rsidRPr="005B5B0A" w:rsidRDefault="00611C6C" w:rsidP="005B5B0A">
      <w:pPr>
        <w:pStyle w:val="1"/>
        <w:tabs>
          <w:tab w:val="left" w:pos="142"/>
        </w:tabs>
        <w:ind w:left="-142" w:firstLine="0"/>
      </w:pPr>
      <w:r w:rsidRPr="005B5B0A">
        <w:rPr>
          <w:b/>
          <w:bCs/>
        </w:rPr>
        <w:t xml:space="preserve">Задание 3: </w:t>
      </w:r>
      <w:r w:rsidRPr="005B5B0A">
        <w:t>Определите, правильно ли разработан следующий журнал, предназначенный для регистрации исходящей документации:</w:t>
      </w:r>
    </w:p>
    <w:p w:rsidR="00941595" w:rsidRPr="005B5B0A" w:rsidRDefault="00611C6C" w:rsidP="005B5B0A">
      <w:pPr>
        <w:pStyle w:val="1"/>
        <w:tabs>
          <w:tab w:val="left" w:pos="142"/>
        </w:tabs>
        <w:ind w:left="-142" w:firstLine="0"/>
      </w:pPr>
      <w:r w:rsidRPr="005B5B0A">
        <w:t>Дата документа Регистрационный номер Адресат Кем подписан документ Исполнитель 1 2 3 4 5</w:t>
      </w:r>
    </w:p>
    <w:p w:rsidR="00941595" w:rsidRPr="005B5B0A" w:rsidRDefault="00611C6C" w:rsidP="005B5B0A">
      <w:pPr>
        <w:pStyle w:val="20"/>
        <w:keepNext/>
        <w:keepLines/>
        <w:numPr>
          <w:ilvl w:val="0"/>
          <w:numId w:val="24"/>
        </w:numPr>
        <w:tabs>
          <w:tab w:val="left" w:pos="142"/>
        </w:tabs>
        <w:ind w:left="-142" w:firstLine="0"/>
      </w:pPr>
      <w:bookmarkStart w:id="253" w:name="bookmark263"/>
      <w:bookmarkStart w:id="254" w:name="bookmark261"/>
      <w:bookmarkStart w:id="255" w:name="bookmark262"/>
      <w:bookmarkStart w:id="256" w:name="bookmark264"/>
      <w:bookmarkEnd w:id="253"/>
      <w:r w:rsidRPr="005B5B0A">
        <w:t>Критерии оценки к заданию 1:</w:t>
      </w:r>
      <w:bookmarkEnd w:id="254"/>
      <w:bookmarkEnd w:id="255"/>
      <w:bookmarkEnd w:id="256"/>
    </w:p>
    <w:p w:rsidR="00941595" w:rsidRPr="005B5B0A" w:rsidRDefault="00611C6C" w:rsidP="005B5B0A">
      <w:pPr>
        <w:pStyle w:val="24"/>
        <w:tabs>
          <w:tab w:val="left" w:pos="142"/>
        </w:tabs>
        <w:spacing w:line="257" w:lineRule="auto"/>
        <w:ind w:left="-142" w:firstLine="0"/>
        <w:rPr>
          <w:sz w:val="24"/>
          <w:szCs w:val="24"/>
        </w:rPr>
      </w:pPr>
      <w:r w:rsidRPr="005B5B0A">
        <w:rPr>
          <w:b/>
          <w:bCs/>
          <w:sz w:val="24"/>
          <w:szCs w:val="24"/>
        </w:rPr>
        <w:t xml:space="preserve">«5» (отлично) </w:t>
      </w:r>
      <w:r w:rsidRPr="005B5B0A">
        <w:rPr>
          <w:sz w:val="24"/>
          <w:szCs w:val="24"/>
        </w:rPr>
        <w:t>если обучающийся в полном выполнил все три задания</w:t>
      </w:r>
    </w:p>
    <w:p w:rsidR="00941595" w:rsidRPr="005B5B0A" w:rsidRDefault="00611C6C" w:rsidP="005B5B0A">
      <w:pPr>
        <w:pStyle w:val="24"/>
        <w:tabs>
          <w:tab w:val="left" w:pos="142"/>
        </w:tabs>
        <w:ind w:left="-142" w:firstLine="0"/>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ind w:left="-142" w:firstLine="0"/>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задания, но его ответ содержит недочеты или 2-3 негрубые ошибки,</w:t>
      </w:r>
    </w:p>
    <w:p w:rsidR="00941595" w:rsidRPr="005B5B0A" w:rsidRDefault="00611C6C" w:rsidP="005B5B0A">
      <w:pPr>
        <w:pStyle w:val="24"/>
        <w:tabs>
          <w:tab w:val="left" w:pos="142"/>
        </w:tabs>
        <w:spacing w:line="307" w:lineRule="auto"/>
        <w:ind w:left="-142" w:firstLine="0"/>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задания</w:t>
      </w:r>
    </w:p>
    <w:p w:rsidR="00941595" w:rsidRPr="005B5B0A" w:rsidRDefault="00611C6C" w:rsidP="005B5B0A">
      <w:pPr>
        <w:pStyle w:val="1"/>
        <w:numPr>
          <w:ilvl w:val="0"/>
          <w:numId w:val="24"/>
        </w:numPr>
        <w:tabs>
          <w:tab w:val="left" w:pos="142"/>
        </w:tabs>
        <w:ind w:left="-142" w:firstLine="0"/>
      </w:pPr>
      <w:bookmarkStart w:id="257" w:name="bookmark265"/>
      <w:bookmarkEnd w:id="257"/>
      <w:r w:rsidRPr="005B5B0A">
        <w:rPr>
          <w:b/>
          <w:bCs/>
        </w:rPr>
        <w:t xml:space="preserve">Форма отчета: </w:t>
      </w:r>
      <w:r w:rsidRPr="005B5B0A">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941595" w:rsidRPr="005B5B0A" w:rsidRDefault="00611C6C" w:rsidP="00430CCC">
      <w:pPr>
        <w:pStyle w:val="1"/>
        <w:numPr>
          <w:ilvl w:val="0"/>
          <w:numId w:val="24"/>
        </w:numPr>
        <w:tabs>
          <w:tab w:val="left" w:pos="284"/>
        </w:tabs>
        <w:spacing w:after="540"/>
        <w:ind w:left="-142" w:firstLine="0"/>
      </w:pPr>
      <w:bookmarkStart w:id="258" w:name="bookmark266"/>
      <w:bookmarkEnd w:id="258"/>
      <w:r w:rsidRPr="005B5B0A">
        <w:rPr>
          <w:b/>
          <w:bCs/>
        </w:rPr>
        <w:t xml:space="preserve">Место проведения самоподготовки: </w:t>
      </w:r>
      <w:r w:rsidRPr="005B5B0A">
        <w:t>читальный зал библиотеки.</w:t>
      </w:r>
    </w:p>
    <w:p w:rsidR="00430CCC" w:rsidRDefault="00430CCC" w:rsidP="005B5B0A">
      <w:pPr>
        <w:pStyle w:val="1"/>
        <w:tabs>
          <w:tab w:val="left" w:pos="142"/>
        </w:tabs>
        <w:spacing w:after="540"/>
        <w:ind w:left="-142" w:firstLine="0"/>
        <w:jc w:val="center"/>
        <w:rPr>
          <w:b/>
          <w:bCs/>
        </w:rPr>
      </w:pPr>
    </w:p>
    <w:p w:rsidR="00941595" w:rsidRPr="005B5B0A" w:rsidRDefault="00611C6C" w:rsidP="005B5B0A">
      <w:pPr>
        <w:pStyle w:val="1"/>
        <w:tabs>
          <w:tab w:val="left" w:pos="142"/>
        </w:tabs>
        <w:spacing w:after="540"/>
        <w:ind w:left="-142" w:firstLine="0"/>
        <w:jc w:val="center"/>
      </w:pPr>
      <w:r w:rsidRPr="005B5B0A">
        <w:rPr>
          <w:b/>
          <w:bCs/>
        </w:rPr>
        <w:lastRenderedPageBreak/>
        <w:t xml:space="preserve">ПРАКТИЧЕСКАЯ РАБОТА № 8: </w:t>
      </w:r>
      <w:r w:rsidRPr="005B5B0A">
        <w:t>«Организация контроля за исполнением</w:t>
      </w:r>
      <w:r w:rsidRPr="005B5B0A">
        <w:br/>
        <w:t>документов»</w:t>
      </w:r>
    </w:p>
    <w:p w:rsidR="00941595" w:rsidRPr="005B5B0A" w:rsidRDefault="00611C6C" w:rsidP="005B5B0A">
      <w:pPr>
        <w:pStyle w:val="1"/>
        <w:numPr>
          <w:ilvl w:val="0"/>
          <w:numId w:val="26"/>
        </w:numPr>
        <w:tabs>
          <w:tab w:val="left" w:pos="142"/>
          <w:tab w:val="left" w:pos="658"/>
        </w:tabs>
        <w:ind w:left="-142" w:firstLine="0"/>
      </w:pPr>
      <w:bookmarkStart w:id="259" w:name="bookmark267"/>
      <w:bookmarkEnd w:id="259"/>
      <w:r w:rsidRPr="005B5B0A">
        <w:rPr>
          <w:b/>
          <w:bCs/>
        </w:rPr>
        <w:t xml:space="preserve">Название темы: </w:t>
      </w:r>
      <w:r w:rsidRPr="005B5B0A">
        <w:rPr>
          <w:u w:val="single"/>
        </w:rPr>
        <w:t>Регистрация документов</w:t>
      </w:r>
    </w:p>
    <w:p w:rsidR="00941595" w:rsidRPr="005B5B0A" w:rsidRDefault="00611C6C" w:rsidP="005B5B0A">
      <w:pPr>
        <w:pStyle w:val="1"/>
        <w:numPr>
          <w:ilvl w:val="0"/>
          <w:numId w:val="26"/>
        </w:numPr>
        <w:tabs>
          <w:tab w:val="left" w:pos="142"/>
        </w:tabs>
        <w:ind w:left="-142" w:firstLine="0"/>
      </w:pPr>
      <w:bookmarkStart w:id="260" w:name="bookmark268"/>
      <w:bookmarkEnd w:id="260"/>
      <w:r w:rsidRPr="005B5B0A">
        <w:rPr>
          <w:b/>
          <w:bCs/>
        </w:rPr>
        <w:t xml:space="preserve">Учебные цели: </w:t>
      </w:r>
      <w:r w:rsidRPr="005B5B0A">
        <w:t>Познакомиться с количественными характеристиками документооборота</w:t>
      </w:r>
    </w:p>
    <w:p w:rsidR="00941595" w:rsidRPr="005B5B0A" w:rsidRDefault="00611C6C" w:rsidP="005B5B0A">
      <w:pPr>
        <w:pStyle w:val="20"/>
        <w:keepNext/>
        <w:keepLines/>
        <w:numPr>
          <w:ilvl w:val="0"/>
          <w:numId w:val="26"/>
        </w:numPr>
        <w:tabs>
          <w:tab w:val="left" w:pos="142"/>
        </w:tabs>
        <w:ind w:left="-142" w:firstLine="0"/>
      </w:pPr>
      <w:bookmarkStart w:id="261" w:name="bookmark271"/>
      <w:bookmarkStart w:id="262" w:name="bookmark272"/>
      <w:bookmarkEnd w:id="261"/>
      <w:r w:rsidRPr="005B5B0A">
        <w:t xml:space="preserve">Продолжительность занятия: </w:t>
      </w:r>
      <w:r w:rsidRPr="005B5B0A">
        <w:rPr>
          <w:b w:val="0"/>
          <w:bCs w:val="0"/>
          <w:u w:val="single"/>
        </w:rPr>
        <w:t>2 часа.</w:t>
      </w:r>
      <w:bookmarkEnd w:id="262"/>
    </w:p>
    <w:p w:rsidR="00941595" w:rsidRPr="005B5B0A" w:rsidRDefault="00611C6C" w:rsidP="005B5B0A">
      <w:pPr>
        <w:pStyle w:val="20"/>
        <w:keepNext/>
        <w:keepLines/>
        <w:numPr>
          <w:ilvl w:val="0"/>
          <w:numId w:val="26"/>
        </w:numPr>
        <w:tabs>
          <w:tab w:val="left" w:pos="142"/>
          <w:tab w:val="left" w:pos="2121"/>
        </w:tabs>
        <w:ind w:left="-142" w:firstLine="0"/>
      </w:pPr>
      <w:bookmarkStart w:id="263" w:name="bookmark273"/>
      <w:bookmarkStart w:id="264" w:name="bookmark269"/>
      <w:bookmarkStart w:id="265" w:name="bookmark270"/>
      <w:bookmarkStart w:id="266" w:name="bookmark274"/>
      <w:bookmarkEnd w:id="263"/>
      <w:r w:rsidRPr="005B5B0A">
        <w:t>Материалы,</w:t>
      </w:r>
      <w:r w:rsidRPr="005B5B0A">
        <w:tab/>
        <w:t>оборудование, ТСО, программное обеспечение, оснащение,</w:t>
      </w:r>
      <w:bookmarkEnd w:id="264"/>
      <w:bookmarkEnd w:id="265"/>
      <w:bookmarkEnd w:id="266"/>
    </w:p>
    <w:p w:rsidR="00941595" w:rsidRPr="005B5B0A" w:rsidRDefault="00611C6C" w:rsidP="005B5B0A">
      <w:pPr>
        <w:pStyle w:val="1"/>
        <w:tabs>
          <w:tab w:val="left" w:pos="142"/>
        </w:tabs>
        <w:ind w:left="-142" w:firstLine="0"/>
      </w:pPr>
      <w:r w:rsidRPr="005B5B0A">
        <w:rPr>
          <w:b/>
          <w:bCs/>
        </w:rPr>
        <w:t xml:space="preserve">раздаточный материал: </w:t>
      </w:r>
      <w:r w:rsidRPr="005B5B0A">
        <w:t>инструкционная карта, тетрадь, раздаточный материал.</w:t>
      </w:r>
    </w:p>
    <w:p w:rsidR="00941595" w:rsidRPr="005B5B0A" w:rsidRDefault="00611C6C" w:rsidP="005B5B0A">
      <w:pPr>
        <w:pStyle w:val="1"/>
        <w:numPr>
          <w:ilvl w:val="0"/>
          <w:numId w:val="26"/>
        </w:numPr>
        <w:tabs>
          <w:tab w:val="left" w:pos="142"/>
        </w:tabs>
        <w:ind w:left="-142" w:firstLine="0"/>
      </w:pPr>
      <w:bookmarkStart w:id="267" w:name="bookmark275"/>
      <w:bookmarkEnd w:id="267"/>
      <w:r w:rsidRPr="005B5B0A">
        <w:rPr>
          <w:b/>
          <w:bCs/>
        </w:rPr>
        <w:t xml:space="preserve">Литература, информационное обеспечение </w:t>
      </w:r>
      <w:r w:rsidRPr="005B5B0A">
        <w:t>Басаков, М.И. Делопроизводство (Документальное обеспечение управления): учебник. - 13-е изд., стереот. - Р/Дону: Феникс, 2016. - 375 с.:</w:t>
      </w:r>
    </w:p>
    <w:p w:rsidR="00941595" w:rsidRPr="005B5B0A" w:rsidRDefault="00611C6C" w:rsidP="005B5B0A">
      <w:pPr>
        <w:pStyle w:val="1"/>
        <w:numPr>
          <w:ilvl w:val="0"/>
          <w:numId w:val="26"/>
        </w:numPr>
        <w:tabs>
          <w:tab w:val="left" w:pos="142"/>
        </w:tabs>
        <w:ind w:left="-142" w:firstLine="0"/>
      </w:pPr>
      <w:bookmarkStart w:id="268" w:name="bookmark276"/>
      <w:bookmarkEnd w:id="268"/>
      <w:r w:rsidRPr="005B5B0A">
        <w:rPr>
          <w:b/>
          <w:bCs/>
        </w:rPr>
        <w:t xml:space="preserve">Методические рекомендации по выполнению работы: </w:t>
      </w:r>
      <w:r w:rsidRPr="005B5B0A">
        <w:rPr>
          <w:u w:val="single"/>
        </w:rPr>
        <w:t>внимательно прочитать условия заданий и вопросов, знать порядок заполнения унифицированной документации.</w:t>
      </w:r>
    </w:p>
    <w:p w:rsidR="00941595" w:rsidRPr="005B5B0A" w:rsidRDefault="00611C6C" w:rsidP="005B5B0A">
      <w:pPr>
        <w:pStyle w:val="20"/>
        <w:keepNext/>
        <w:keepLines/>
        <w:numPr>
          <w:ilvl w:val="0"/>
          <w:numId w:val="26"/>
        </w:numPr>
        <w:tabs>
          <w:tab w:val="left" w:pos="142"/>
        </w:tabs>
        <w:spacing w:after="300"/>
        <w:ind w:left="-142" w:firstLine="0"/>
      </w:pPr>
      <w:bookmarkStart w:id="269" w:name="bookmark279"/>
      <w:bookmarkStart w:id="270" w:name="bookmark280"/>
      <w:bookmarkEnd w:id="269"/>
      <w:r w:rsidRPr="005B5B0A">
        <w:t>Порядок выполнения работы</w:t>
      </w:r>
      <w:bookmarkEnd w:id="270"/>
    </w:p>
    <w:p w:rsidR="00941595" w:rsidRPr="005B5B0A" w:rsidRDefault="00611C6C" w:rsidP="005B5B0A">
      <w:pPr>
        <w:pStyle w:val="20"/>
        <w:keepNext/>
        <w:keepLines/>
        <w:tabs>
          <w:tab w:val="left" w:pos="142"/>
        </w:tabs>
        <w:ind w:left="-142" w:firstLine="0"/>
      </w:pPr>
      <w:bookmarkStart w:id="271" w:name="bookmark277"/>
      <w:bookmarkStart w:id="272" w:name="bookmark278"/>
      <w:bookmarkStart w:id="273" w:name="bookmark281"/>
      <w:r w:rsidRPr="005B5B0A">
        <w:t>Задание 1.</w:t>
      </w:r>
      <w:bookmarkEnd w:id="271"/>
      <w:bookmarkEnd w:id="272"/>
      <w:bookmarkEnd w:id="273"/>
    </w:p>
    <w:p w:rsidR="00941595" w:rsidRPr="005B5B0A" w:rsidRDefault="00611C6C" w:rsidP="00430D75">
      <w:pPr>
        <w:pStyle w:val="1"/>
        <w:tabs>
          <w:tab w:val="left" w:pos="142"/>
        </w:tabs>
        <w:spacing w:after="140"/>
        <w:ind w:left="-142" w:firstLine="0"/>
      </w:pPr>
      <w:r w:rsidRPr="005B5B0A">
        <w:t>Есть некоторое предприятие, предоставляющее на рынке определенный вид услуг. На текущий момент деятельность предприятия носит стабильный характер, в ближайшие годы планируется увеличение рынка потребителей на 40%. Продажа одной услуги сопровождается созданием трех документов - договор на предоставление услуги, акт приема сдачи работ, договор на сервисное обслуживание. В день совершается в среднем 5 сделок. Во время летнего периода количество заключаемых сделок увеличивается в три раза.</w:t>
      </w:r>
      <w:r w:rsidR="00430D75">
        <w:t xml:space="preserve"> </w:t>
      </w:r>
      <w:r w:rsidRPr="005B5B0A">
        <w:t>Подсчитайте количество документов за год.</w:t>
      </w:r>
    </w:p>
    <w:p w:rsidR="00941595" w:rsidRPr="005B5B0A" w:rsidRDefault="00611C6C" w:rsidP="00430D75">
      <w:pPr>
        <w:pStyle w:val="1"/>
        <w:tabs>
          <w:tab w:val="left" w:pos="142"/>
        </w:tabs>
        <w:ind w:left="-142" w:firstLine="0"/>
        <w:jc w:val="both"/>
      </w:pPr>
      <w:r w:rsidRPr="005B5B0A">
        <w:rPr>
          <w:b/>
          <w:bCs/>
        </w:rPr>
        <w:t xml:space="preserve">Задание 2 </w:t>
      </w:r>
      <w:r w:rsidRPr="005B5B0A">
        <w:rPr>
          <w:u w:val="single"/>
        </w:rPr>
        <w:t>Вопросы для контроля</w:t>
      </w:r>
    </w:p>
    <w:p w:rsidR="00941595" w:rsidRPr="005B5B0A" w:rsidRDefault="00611C6C" w:rsidP="005B5B0A">
      <w:pPr>
        <w:pStyle w:val="1"/>
        <w:numPr>
          <w:ilvl w:val="0"/>
          <w:numId w:val="27"/>
        </w:numPr>
        <w:tabs>
          <w:tab w:val="left" w:pos="142"/>
          <w:tab w:val="left" w:pos="1035"/>
        </w:tabs>
        <w:ind w:left="-142" w:firstLine="0"/>
        <w:jc w:val="both"/>
      </w:pPr>
      <w:bookmarkStart w:id="274" w:name="bookmark282"/>
      <w:bookmarkEnd w:id="274"/>
      <w:r w:rsidRPr="005B5B0A">
        <w:t>Что собой представляет документ?</w:t>
      </w:r>
    </w:p>
    <w:p w:rsidR="00941595" w:rsidRPr="005B5B0A" w:rsidRDefault="00611C6C" w:rsidP="005B5B0A">
      <w:pPr>
        <w:pStyle w:val="1"/>
        <w:numPr>
          <w:ilvl w:val="0"/>
          <w:numId w:val="27"/>
        </w:numPr>
        <w:tabs>
          <w:tab w:val="left" w:pos="142"/>
          <w:tab w:val="left" w:pos="1049"/>
        </w:tabs>
        <w:ind w:left="-142" w:firstLine="0"/>
        <w:jc w:val="both"/>
      </w:pPr>
      <w:bookmarkStart w:id="275" w:name="bookmark283"/>
      <w:bookmarkEnd w:id="275"/>
      <w:r w:rsidRPr="005B5B0A">
        <w:t>Что такое электронный документ?</w:t>
      </w:r>
    </w:p>
    <w:p w:rsidR="00941595" w:rsidRPr="005B5B0A" w:rsidRDefault="00611C6C" w:rsidP="005B5B0A">
      <w:pPr>
        <w:pStyle w:val="1"/>
        <w:numPr>
          <w:ilvl w:val="0"/>
          <w:numId w:val="27"/>
        </w:numPr>
        <w:tabs>
          <w:tab w:val="left" w:pos="142"/>
          <w:tab w:val="left" w:pos="1049"/>
        </w:tabs>
        <w:ind w:left="-142" w:firstLine="0"/>
        <w:jc w:val="both"/>
      </w:pPr>
      <w:bookmarkStart w:id="276" w:name="bookmark284"/>
      <w:bookmarkEnd w:id="276"/>
      <w:r w:rsidRPr="005B5B0A">
        <w:t>Чем занимается стандартизация и унификация?</w:t>
      </w:r>
    </w:p>
    <w:p w:rsidR="00941595" w:rsidRPr="005B5B0A" w:rsidRDefault="00611C6C" w:rsidP="005B5B0A">
      <w:pPr>
        <w:pStyle w:val="1"/>
        <w:numPr>
          <w:ilvl w:val="0"/>
          <w:numId w:val="27"/>
        </w:numPr>
        <w:tabs>
          <w:tab w:val="left" w:pos="142"/>
          <w:tab w:val="left" w:pos="1049"/>
        </w:tabs>
        <w:ind w:left="-142" w:firstLine="0"/>
        <w:jc w:val="both"/>
      </w:pPr>
      <w:bookmarkStart w:id="277" w:name="bookmark285"/>
      <w:bookmarkEnd w:id="277"/>
      <w:r w:rsidRPr="005B5B0A">
        <w:t>Назовите основные нормативные документы в области документооборота.</w:t>
      </w:r>
    </w:p>
    <w:p w:rsidR="00941595" w:rsidRPr="005B5B0A" w:rsidRDefault="00611C6C" w:rsidP="005B5B0A">
      <w:pPr>
        <w:pStyle w:val="1"/>
        <w:numPr>
          <w:ilvl w:val="0"/>
          <w:numId w:val="27"/>
        </w:numPr>
        <w:tabs>
          <w:tab w:val="left" w:pos="142"/>
          <w:tab w:val="left" w:pos="1049"/>
        </w:tabs>
        <w:ind w:left="-142" w:firstLine="0"/>
        <w:jc w:val="both"/>
      </w:pPr>
      <w:bookmarkStart w:id="278" w:name="bookmark286"/>
      <w:bookmarkEnd w:id="278"/>
      <w:r w:rsidRPr="005B5B0A">
        <w:t>Перечислите свойства документов.</w:t>
      </w:r>
    </w:p>
    <w:p w:rsidR="00941595" w:rsidRPr="005B5B0A" w:rsidRDefault="00611C6C" w:rsidP="005B5B0A">
      <w:pPr>
        <w:pStyle w:val="1"/>
        <w:numPr>
          <w:ilvl w:val="0"/>
          <w:numId w:val="27"/>
        </w:numPr>
        <w:tabs>
          <w:tab w:val="left" w:pos="142"/>
          <w:tab w:val="left" w:pos="1049"/>
        </w:tabs>
        <w:ind w:left="-142" w:firstLine="0"/>
        <w:jc w:val="both"/>
      </w:pPr>
      <w:bookmarkStart w:id="279" w:name="bookmark287"/>
      <w:bookmarkEnd w:id="279"/>
      <w:r w:rsidRPr="005B5B0A">
        <w:t>Перечислите функции документов.</w:t>
      </w:r>
    </w:p>
    <w:p w:rsidR="00941595" w:rsidRPr="005B5B0A" w:rsidRDefault="00611C6C" w:rsidP="005B5B0A">
      <w:pPr>
        <w:pStyle w:val="1"/>
        <w:numPr>
          <w:ilvl w:val="0"/>
          <w:numId w:val="27"/>
        </w:numPr>
        <w:tabs>
          <w:tab w:val="left" w:pos="142"/>
          <w:tab w:val="left" w:pos="1049"/>
        </w:tabs>
        <w:ind w:left="-142" w:firstLine="0"/>
        <w:jc w:val="both"/>
      </w:pPr>
      <w:bookmarkStart w:id="280" w:name="bookmark288"/>
      <w:bookmarkEnd w:id="280"/>
      <w:r w:rsidRPr="005B5B0A">
        <w:t>Что такое документооборот?</w:t>
      </w:r>
    </w:p>
    <w:p w:rsidR="00941595" w:rsidRPr="005B5B0A" w:rsidRDefault="00611C6C" w:rsidP="005B5B0A">
      <w:pPr>
        <w:pStyle w:val="1"/>
        <w:numPr>
          <w:ilvl w:val="0"/>
          <w:numId w:val="27"/>
        </w:numPr>
        <w:tabs>
          <w:tab w:val="left" w:pos="142"/>
          <w:tab w:val="left" w:pos="1049"/>
        </w:tabs>
        <w:ind w:left="-142" w:firstLine="0"/>
        <w:jc w:val="both"/>
      </w:pPr>
      <w:bookmarkStart w:id="281" w:name="bookmark289"/>
      <w:bookmarkEnd w:id="281"/>
      <w:r w:rsidRPr="005B5B0A">
        <w:t>Назовите основные характеристики документооборота.</w:t>
      </w:r>
    </w:p>
    <w:p w:rsidR="00941595" w:rsidRPr="005B5B0A" w:rsidRDefault="00611C6C" w:rsidP="005B5B0A">
      <w:pPr>
        <w:pStyle w:val="1"/>
        <w:numPr>
          <w:ilvl w:val="0"/>
          <w:numId w:val="27"/>
        </w:numPr>
        <w:tabs>
          <w:tab w:val="left" w:pos="142"/>
          <w:tab w:val="left" w:pos="1049"/>
        </w:tabs>
        <w:ind w:left="-142" w:firstLine="0"/>
        <w:jc w:val="both"/>
      </w:pPr>
      <w:bookmarkStart w:id="282" w:name="bookmark290"/>
      <w:bookmarkEnd w:id="282"/>
      <w:r w:rsidRPr="005B5B0A">
        <w:t>Как подсчитывается объем документооборота? Назовите основное правило подсчета документов в документообороте.</w:t>
      </w:r>
    </w:p>
    <w:p w:rsidR="00941595" w:rsidRPr="005B5B0A" w:rsidRDefault="00611C6C" w:rsidP="00430CCC">
      <w:pPr>
        <w:pStyle w:val="1"/>
        <w:numPr>
          <w:ilvl w:val="0"/>
          <w:numId w:val="27"/>
        </w:numPr>
        <w:tabs>
          <w:tab w:val="left" w:pos="142"/>
          <w:tab w:val="left" w:pos="284"/>
        </w:tabs>
        <w:ind w:left="-142" w:firstLine="0"/>
        <w:jc w:val="both"/>
      </w:pPr>
      <w:bookmarkStart w:id="283" w:name="bookmark291"/>
      <w:bookmarkEnd w:id="283"/>
      <w:r w:rsidRPr="005B5B0A">
        <w:t>Что такое документопоток?</w:t>
      </w:r>
    </w:p>
    <w:p w:rsidR="00941595" w:rsidRPr="005B5B0A" w:rsidRDefault="00611C6C" w:rsidP="00430CCC">
      <w:pPr>
        <w:pStyle w:val="1"/>
        <w:numPr>
          <w:ilvl w:val="0"/>
          <w:numId w:val="27"/>
        </w:numPr>
        <w:tabs>
          <w:tab w:val="left" w:pos="142"/>
          <w:tab w:val="left" w:pos="284"/>
        </w:tabs>
        <w:ind w:left="-142" w:firstLine="0"/>
        <w:jc w:val="both"/>
      </w:pPr>
      <w:bookmarkStart w:id="284" w:name="bookmark292"/>
      <w:bookmarkEnd w:id="284"/>
      <w:r w:rsidRPr="005B5B0A">
        <w:t>Какие различают документопотоки по направлению?</w:t>
      </w:r>
    </w:p>
    <w:p w:rsidR="00941595" w:rsidRPr="005B5B0A" w:rsidRDefault="00611C6C" w:rsidP="00430CCC">
      <w:pPr>
        <w:pStyle w:val="1"/>
        <w:numPr>
          <w:ilvl w:val="0"/>
          <w:numId w:val="27"/>
        </w:numPr>
        <w:tabs>
          <w:tab w:val="left" w:pos="142"/>
          <w:tab w:val="left" w:pos="284"/>
        </w:tabs>
        <w:ind w:left="-142" w:firstLine="0"/>
        <w:jc w:val="both"/>
      </w:pPr>
      <w:bookmarkStart w:id="285" w:name="bookmark293"/>
      <w:bookmarkEnd w:id="285"/>
      <w:r w:rsidRPr="005B5B0A">
        <w:t>Чем отличается процедура обработки входящего и исходящего документа?</w:t>
      </w:r>
    </w:p>
    <w:p w:rsidR="00941595" w:rsidRPr="005B5B0A" w:rsidRDefault="00611C6C" w:rsidP="005B5B0A">
      <w:pPr>
        <w:pStyle w:val="24"/>
        <w:numPr>
          <w:ilvl w:val="0"/>
          <w:numId w:val="26"/>
        </w:numPr>
        <w:tabs>
          <w:tab w:val="left" w:pos="142"/>
          <w:tab w:val="left" w:pos="1035"/>
        </w:tabs>
        <w:spacing w:line="257" w:lineRule="auto"/>
        <w:ind w:left="-142" w:firstLine="0"/>
        <w:jc w:val="both"/>
        <w:rPr>
          <w:sz w:val="24"/>
          <w:szCs w:val="24"/>
        </w:rPr>
      </w:pPr>
      <w:bookmarkStart w:id="286" w:name="bookmark294"/>
      <w:bookmarkEnd w:id="286"/>
      <w:r w:rsidRPr="005B5B0A">
        <w:rPr>
          <w:b/>
          <w:bCs/>
          <w:sz w:val="24"/>
          <w:szCs w:val="24"/>
        </w:rPr>
        <w:t>Критерии оценки к заданию!:</w:t>
      </w:r>
    </w:p>
    <w:p w:rsidR="00941595" w:rsidRPr="005B5B0A" w:rsidRDefault="00611C6C" w:rsidP="005B5B0A">
      <w:pPr>
        <w:pStyle w:val="24"/>
        <w:tabs>
          <w:tab w:val="left" w:pos="142"/>
        </w:tabs>
        <w:ind w:left="-142" w:firstLine="0"/>
        <w:jc w:val="both"/>
        <w:rPr>
          <w:sz w:val="24"/>
          <w:szCs w:val="24"/>
        </w:rPr>
      </w:pPr>
      <w:r w:rsidRPr="005B5B0A">
        <w:rPr>
          <w:b/>
          <w:bCs/>
          <w:sz w:val="24"/>
          <w:szCs w:val="24"/>
        </w:rPr>
        <w:t xml:space="preserve">«5» (отлично) </w:t>
      </w:r>
      <w:r w:rsidRPr="005B5B0A">
        <w:rPr>
          <w:sz w:val="24"/>
          <w:szCs w:val="24"/>
        </w:rPr>
        <w:t>если обучающийся в полном выполнил все три задания</w:t>
      </w:r>
    </w:p>
    <w:p w:rsidR="00941595" w:rsidRPr="005B5B0A" w:rsidRDefault="00611C6C" w:rsidP="005B5B0A">
      <w:pPr>
        <w:pStyle w:val="24"/>
        <w:tabs>
          <w:tab w:val="left" w:pos="142"/>
        </w:tabs>
        <w:ind w:left="-142" w:firstLine="0"/>
        <w:jc w:val="both"/>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ind w:left="-142" w:firstLine="0"/>
        <w:jc w:val="both"/>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задания, но его ответ содержит недочеты или 2-3 негрубые ошибки,</w:t>
      </w:r>
    </w:p>
    <w:p w:rsidR="00941595" w:rsidRPr="005B5B0A" w:rsidRDefault="00611C6C" w:rsidP="005B5B0A">
      <w:pPr>
        <w:pStyle w:val="24"/>
        <w:tabs>
          <w:tab w:val="left" w:pos="142"/>
        </w:tabs>
        <w:ind w:left="-142" w:firstLine="0"/>
        <w:jc w:val="both"/>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задания</w:t>
      </w:r>
    </w:p>
    <w:p w:rsidR="00941595" w:rsidRPr="005B5B0A" w:rsidRDefault="00611C6C" w:rsidP="005B5B0A">
      <w:pPr>
        <w:pStyle w:val="24"/>
        <w:numPr>
          <w:ilvl w:val="0"/>
          <w:numId w:val="28"/>
        </w:numPr>
        <w:tabs>
          <w:tab w:val="left" w:pos="142"/>
          <w:tab w:val="left" w:pos="1035"/>
        </w:tabs>
        <w:spacing w:line="257" w:lineRule="auto"/>
        <w:ind w:left="-142" w:firstLine="0"/>
        <w:jc w:val="both"/>
        <w:rPr>
          <w:sz w:val="24"/>
          <w:szCs w:val="24"/>
        </w:rPr>
      </w:pPr>
      <w:bookmarkStart w:id="287" w:name="bookmark295"/>
      <w:bookmarkEnd w:id="287"/>
      <w:r w:rsidRPr="005B5B0A">
        <w:rPr>
          <w:b/>
          <w:bCs/>
          <w:sz w:val="24"/>
          <w:szCs w:val="24"/>
        </w:rPr>
        <w:t>Критерии оценки к заданию 2:</w:t>
      </w:r>
    </w:p>
    <w:p w:rsidR="00941595" w:rsidRPr="005B5B0A" w:rsidRDefault="00611C6C" w:rsidP="005B5B0A">
      <w:pPr>
        <w:pStyle w:val="24"/>
        <w:tabs>
          <w:tab w:val="left" w:pos="142"/>
        </w:tabs>
        <w:ind w:left="-142" w:firstLine="0"/>
        <w:jc w:val="both"/>
        <w:rPr>
          <w:sz w:val="24"/>
          <w:szCs w:val="24"/>
        </w:rPr>
      </w:pPr>
      <w:r w:rsidRPr="005B5B0A">
        <w:rPr>
          <w:b/>
          <w:bCs/>
          <w:sz w:val="24"/>
          <w:szCs w:val="24"/>
        </w:rPr>
        <w:t xml:space="preserve">«5» (отлично) </w:t>
      </w:r>
      <w:r w:rsidRPr="005B5B0A">
        <w:rPr>
          <w:sz w:val="24"/>
          <w:szCs w:val="24"/>
        </w:rPr>
        <w:t>если обучающийся в полной ответил на все вопросы</w:t>
      </w:r>
    </w:p>
    <w:p w:rsidR="00941595" w:rsidRPr="005B5B0A" w:rsidRDefault="00611C6C" w:rsidP="005B5B0A">
      <w:pPr>
        <w:pStyle w:val="24"/>
        <w:tabs>
          <w:tab w:val="left" w:pos="142"/>
        </w:tabs>
        <w:ind w:left="-142" w:firstLine="0"/>
        <w:jc w:val="both"/>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ind w:left="-142" w:firstLine="0"/>
        <w:jc w:val="both"/>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задания, но его ответ содержит недочеты или 2-3 негрубые ошибки,</w:t>
      </w:r>
    </w:p>
    <w:p w:rsidR="00941595" w:rsidRPr="005B5B0A" w:rsidRDefault="00611C6C" w:rsidP="005B5B0A">
      <w:pPr>
        <w:pStyle w:val="24"/>
        <w:tabs>
          <w:tab w:val="left" w:pos="142"/>
        </w:tabs>
        <w:spacing w:line="288" w:lineRule="auto"/>
        <w:ind w:left="-142" w:firstLine="0"/>
        <w:jc w:val="both"/>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задания</w:t>
      </w:r>
    </w:p>
    <w:p w:rsidR="00941595" w:rsidRPr="005B5B0A" w:rsidRDefault="00611C6C" w:rsidP="005B5B0A">
      <w:pPr>
        <w:pStyle w:val="1"/>
        <w:numPr>
          <w:ilvl w:val="0"/>
          <w:numId w:val="26"/>
        </w:numPr>
        <w:tabs>
          <w:tab w:val="left" w:pos="142"/>
          <w:tab w:val="left" w:pos="1068"/>
        </w:tabs>
        <w:ind w:left="-142" w:firstLine="0"/>
        <w:jc w:val="both"/>
      </w:pPr>
      <w:bookmarkStart w:id="288" w:name="bookmark296"/>
      <w:bookmarkEnd w:id="288"/>
      <w:r w:rsidRPr="005B5B0A">
        <w:rPr>
          <w:b/>
          <w:bCs/>
        </w:rPr>
        <w:t xml:space="preserve">Форма отчета: </w:t>
      </w:r>
      <w:r w:rsidRPr="005B5B0A">
        <w:t xml:space="preserve">по окончании практической работы обучающийся предоставляет работу, </w:t>
      </w:r>
      <w:r w:rsidRPr="005B5B0A">
        <w:lastRenderedPageBreak/>
        <w:t>выполненную в тетради для практических работ в соответствии с вышеуказанными требованиями</w:t>
      </w:r>
    </w:p>
    <w:p w:rsidR="00941595" w:rsidRPr="005B5B0A" w:rsidRDefault="00611C6C" w:rsidP="005B5B0A">
      <w:pPr>
        <w:pStyle w:val="1"/>
        <w:numPr>
          <w:ilvl w:val="0"/>
          <w:numId w:val="26"/>
        </w:numPr>
        <w:tabs>
          <w:tab w:val="left" w:pos="142"/>
          <w:tab w:val="left" w:pos="1174"/>
        </w:tabs>
        <w:spacing w:after="260"/>
        <w:ind w:left="-142" w:firstLine="0"/>
        <w:jc w:val="both"/>
      </w:pPr>
      <w:bookmarkStart w:id="289" w:name="bookmark297"/>
      <w:bookmarkEnd w:id="289"/>
      <w:r w:rsidRPr="005B5B0A">
        <w:rPr>
          <w:b/>
          <w:bCs/>
        </w:rPr>
        <w:t xml:space="preserve">Место проведения самоподготовки: </w:t>
      </w:r>
      <w:r w:rsidRPr="005B5B0A">
        <w:t>читальный зал библиотеки.</w:t>
      </w:r>
    </w:p>
    <w:p w:rsidR="00941595" w:rsidRPr="005B5B0A" w:rsidRDefault="00611C6C" w:rsidP="005B5B0A">
      <w:pPr>
        <w:pStyle w:val="1"/>
        <w:tabs>
          <w:tab w:val="left" w:pos="142"/>
        </w:tabs>
        <w:spacing w:after="260"/>
        <w:ind w:left="-142" w:firstLine="0"/>
        <w:jc w:val="center"/>
      </w:pPr>
      <w:r w:rsidRPr="005B5B0A">
        <w:rPr>
          <w:b/>
          <w:bCs/>
        </w:rPr>
        <w:t xml:space="preserve">ПРАКТИЧЕСКАЯ РАБОТА № 9: </w:t>
      </w:r>
      <w:r w:rsidRPr="005B5B0A">
        <w:t>«Подготовка организационных и распорядительных</w:t>
      </w:r>
      <w:r w:rsidRPr="005B5B0A">
        <w:br/>
        <w:t>документов регламентирующих работу по защите информации»</w:t>
      </w:r>
    </w:p>
    <w:p w:rsidR="00941595" w:rsidRPr="005B5B0A" w:rsidRDefault="00611C6C" w:rsidP="005B5B0A">
      <w:pPr>
        <w:pStyle w:val="1"/>
        <w:numPr>
          <w:ilvl w:val="0"/>
          <w:numId w:val="29"/>
        </w:numPr>
        <w:tabs>
          <w:tab w:val="left" w:pos="142"/>
          <w:tab w:val="left" w:pos="674"/>
        </w:tabs>
        <w:ind w:left="-142" w:firstLine="0"/>
        <w:jc w:val="both"/>
      </w:pPr>
      <w:bookmarkStart w:id="290" w:name="bookmark298"/>
      <w:bookmarkEnd w:id="290"/>
      <w:r w:rsidRPr="005B5B0A">
        <w:rPr>
          <w:b/>
          <w:bCs/>
        </w:rPr>
        <w:t xml:space="preserve">Название темы: </w:t>
      </w:r>
      <w:r w:rsidRPr="005B5B0A">
        <w:rPr>
          <w:u w:val="single"/>
        </w:rPr>
        <w:t>Регистрация документов</w:t>
      </w:r>
    </w:p>
    <w:p w:rsidR="00941595" w:rsidRPr="005B5B0A" w:rsidRDefault="00611C6C" w:rsidP="005B5B0A">
      <w:pPr>
        <w:pStyle w:val="1"/>
        <w:numPr>
          <w:ilvl w:val="0"/>
          <w:numId w:val="29"/>
        </w:numPr>
        <w:tabs>
          <w:tab w:val="left" w:pos="142"/>
        </w:tabs>
        <w:ind w:left="-142" w:firstLine="0"/>
        <w:jc w:val="both"/>
      </w:pPr>
      <w:bookmarkStart w:id="291" w:name="bookmark299"/>
      <w:bookmarkEnd w:id="291"/>
      <w:r w:rsidRPr="005B5B0A">
        <w:rPr>
          <w:b/>
          <w:bCs/>
        </w:rPr>
        <w:t xml:space="preserve">Учебные цели: </w:t>
      </w:r>
      <w:r w:rsidRPr="005B5B0A">
        <w:t>Закрепление теоретических знаний и формирование практических навыков оформления деловых документов</w:t>
      </w:r>
    </w:p>
    <w:p w:rsidR="00941595" w:rsidRPr="005B5B0A" w:rsidRDefault="00611C6C" w:rsidP="005B5B0A">
      <w:pPr>
        <w:pStyle w:val="20"/>
        <w:keepNext/>
        <w:keepLines/>
        <w:numPr>
          <w:ilvl w:val="0"/>
          <w:numId w:val="29"/>
        </w:numPr>
        <w:tabs>
          <w:tab w:val="left" w:pos="142"/>
        </w:tabs>
        <w:ind w:left="-142" w:firstLine="0"/>
        <w:jc w:val="both"/>
      </w:pPr>
      <w:bookmarkStart w:id="292" w:name="bookmark302"/>
      <w:bookmarkStart w:id="293" w:name="bookmark303"/>
      <w:bookmarkEnd w:id="292"/>
      <w:r w:rsidRPr="005B5B0A">
        <w:t xml:space="preserve">Продолжительность занятия: </w:t>
      </w:r>
      <w:r w:rsidRPr="005B5B0A">
        <w:rPr>
          <w:b w:val="0"/>
          <w:bCs w:val="0"/>
          <w:u w:val="single"/>
        </w:rPr>
        <w:t>2 часа.</w:t>
      </w:r>
      <w:bookmarkEnd w:id="293"/>
    </w:p>
    <w:p w:rsidR="00941595" w:rsidRPr="005B5B0A" w:rsidRDefault="003D59EE" w:rsidP="001C756B">
      <w:pPr>
        <w:pStyle w:val="20"/>
        <w:keepNext/>
        <w:keepLines/>
        <w:numPr>
          <w:ilvl w:val="0"/>
          <w:numId w:val="29"/>
        </w:numPr>
        <w:tabs>
          <w:tab w:val="left" w:pos="142"/>
          <w:tab w:val="left" w:pos="2135"/>
        </w:tabs>
        <w:ind w:left="-142" w:firstLine="0"/>
        <w:jc w:val="both"/>
      </w:pPr>
      <w:bookmarkStart w:id="294" w:name="bookmark304"/>
      <w:bookmarkStart w:id="295" w:name="bookmark300"/>
      <w:bookmarkStart w:id="296" w:name="bookmark301"/>
      <w:bookmarkStart w:id="297" w:name="bookmark305"/>
      <w:bookmarkEnd w:id="294"/>
      <w:r>
        <w:t xml:space="preserve">Материалы, </w:t>
      </w:r>
      <w:r w:rsidR="00611C6C" w:rsidRPr="005B5B0A">
        <w:t>оборудование, ТСО, программное обеспечение, оснащение,</w:t>
      </w:r>
      <w:bookmarkEnd w:id="295"/>
      <w:bookmarkEnd w:id="296"/>
      <w:bookmarkEnd w:id="297"/>
      <w:r>
        <w:t xml:space="preserve"> </w:t>
      </w:r>
      <w:r w:rsidR="00611C6C" w:rsidRPr="003D59EE">
        <w:t xml:space="preserve">раздаточный материал: </w:t>
      </w:r>
      <w:r w:rsidR="00611C6C" w:rsidRPr="003D59EE">
        <w:rPr>
          <w:b w:val="0"/>
        </w:rPr>
        <w:t>инструкционная карта, тетрадь, раздаточный материал.</w:t>
      </w:r>
    </w:p>
    <w:p w:rsidR="00941595" w:rsidRPr="005B5B0A" w:rsidRDefault="00611C6C" w:rsidP="005B5B0A">
      <w:pPr>
        <w:pStyle w:val="1"/>
        <w:numPr>
          <w:ilvl w:val="0"/>
          <w:numId w:val="29"/>
        </w:numPr>
        <w:tabs>
          <w:tab w:val="left" w:pos="142"/>
          <w:tab w:val="left" w:pos="738"/>
        </w:tabs>
        <w:ind w:left="-142" w:firstLine="0"/>
        <w:jc w:val="both"/>
      </w:pPr>
      <w:bookmarkStart w:id="298" w:name="bookmark306"/>
      <w:bookmarkEnd w:id="298"/>
      <w:r w:rsidRPr="005B5B0A">
        <w:rPr>
          <w:b/>
          <w:bCs/>
        </w:rPr>
        <w:t xml:space="preserve">Литература, информационное обеспечение </w:t>
      </w:r>
      <w:r w:rsidRPr="005B5B0A">
        <w:t>Басаков, М.И. Делопроизводство (Документальное обеспечение управления): учебник. - 13-е изд., стереот. - Р/Дону: Феникс, 2016. - 375 с.:</w:t>
      </w:r>
    </w:p>
    <w:p w:rsidR="00941595" w:rsidRPr="005B5B0A" w:rsidRDefault="00611C6C" w:rsidP="005B5B0A">
      <w:pPr>
        <w:pStyle w:val="1"/>
        <w:numPr>
          <w:ilvl w:val="0"/>
          <w:numId w:val="29"/>
        </w:numPr>
        <w:tabs>
          <w:tab w:val="left" w:pos="142"/>
        </w:tabs>
        <w:ind w:left="-142" w:firstLine="0"/>
        <w:jc w:val="both"/>
      </w:pPr>
      <w:bookmarkStart w:id="299" w:name="bookmark307"/>
      <w:bookmarkEnd w:id="299"/>
      <w:r w:rsidRPr="005B5B0A">
        <w:rPr>
          <w:b/>
          <w:bCs/>
        </w:rPr>
        <w:t xml:space="preserve">Методические рекомендации по выполнению работы: </w:t>
      </w:r>
      <w:r w:rsidRPr="005B5B0A">
        <w:rPr>
          <w:u w:val="single"/>
        </w:rPr>
        <w:t>внимательно прочитать условия заданий и вопросов, знать порядок заполнения унифицированной документации.</w:t>
      </w:r>
    </w:p>
    <w:p w:rsidR="00941595" w:rsidRPr="005B5B0A" w:rsidRDefault="00611C6C" w:rsidP="005B5B0A">
      <w:pPr>
        <w:pStyle w:val="20"/>
        <w:keepNext/>
        <w:keepLines/>
        <w:numPr>
          <w:ilvl w:val="0"/>
          <w:numId w:val="29"/>
        </w:numPr>
        <w:tabs>
          <w:tab w:val="left" w:pos="142"/>
        </w:tabs>
        <w:ind w:left="-142" w:firstLine="0"/>
        <w:jc w:val="both"/>
      </w:pPr>
      <w:bookmarkStart w:id="300" w:name="bookmark310"/>
      <w:bookmarkStart w:id="301" w:name="bookmark311"/>
      <w:bookmarkEnd w:id="300"/>
      <w:r w:rsidRPr="005B5B0A">
        <w:t>Порядок выполнения работы</w:t>
      </w:r>
      <w:bookmarkEnd w:id="301"/>
    </w:p>
    <w:p w:rsidR="00941595" w:rsidRPr="005B5B0A" w:rsidRDefault="00611C6C" w:rsidP="005B5B0A">
      <w:pPr>
        <w:pStyle w:val="20"/>
        <w:keepNext/>
        <w:keepLines/>
        <w:tabs>
          <w:tab w:val="left" w:pos="142"/>
        </w:tabs>
        <w:ind w:left="-142" w:firstLine="0"/>
        <w:jc w:val="both"/>
      </w:pPr>
      <w:bookmarkStart w:id="302" w:name="bookmark308"/>
      <w:bookmarkStart w:id="303" w:name="bookmark309"/>
      <w:bookmarkStart w:id="304" w:name="bookmark312"/>
      <w:r w:rsidRPr="005B5B0A">
        <w:t>Задания на урок</w:t>
      </w:r>
      <w:bookmarkEnd w:id="302"/>
      <w:bookmarkEnd w:id="303"/>
      <w:bookmarkEnd w:id="304"/>
    </w:p>
    <w:p w:rsidR="00941595" w:rsidRPr="005B5B0A" w:rsidRDefault="00611C6C" w:rsidP="005B5B0A">
      <w:pPr>
        <w:pStyle w:val="1"/>
        <w:numPr>
          <w:ilvl w:val="0"/>
          <w:numId w:val="30"/>
        </w:numPr>
        <w:tabs>
          <w:tab w:val="left" w:pos="142"/>
          <w:tab w:val="left" w:pos="1039"/>
        </w:tabs>
        <w:ind w:left="-142" w:firstLine="0"/>
        <w:jc w:val="both"/>
      </w:pPr>
      <w:bookmarkStart w:id="305" w:name="bookmark313"/>
      <w:bookmarkEnd w:id="305"/>
      <w:r w:rsidRPr="005B5B0A">
        <w:t>Составить блок схему работы с внутренними документами организации.</w:t>
      </w:r>
    </w:p>
    <w:p w:rsidR="00941595" w:rsidRPr="005B5B0A" w:rsidRDefault="00611C6C" w:rsidP="005B5B0A">
      <w:pPr>
        <w:pStyle w:val="1"/>
        <w:numPr>
          <w:ilvl w:val="0"/>
          <w:numId w:val="30"/>
        </w:numPr>
        <w:tabs>
          <w:tab w:val="left" w:pos="142"/>
          <w:tab w:val="left" w:pos="1044"/>
        </w:tabs>
        <w:ind w:left="-142" w:firstLine="0"/>
        <w:jc w:val="both"/>
      </w:pPr>
      <w:bookmarkStart w:id="306" w:name="bookmark314"/>
      <w:bookmarkEnd w:id="306"/>
      <w:r w:rsidRPr="005B5B0A">
        <w:t>Составить схему поступления документов в организацию</w:t>
      </w:r>
    </w:p>
    <w:p w:rsidR="00941595" w:rsidRPr="005B5B0A" w:rsidRDefault="00611C6C" w:rsidP="005B5B0A">
      <w:pPr>
        <w:pStyle w:val="1"/>
        <w:numPr>
          <w:ilvl w:val="0"/>
          <w:numId w:val="30"/>
        </w:numPr>
        <w:tabs>
          <w:tab w:val="left" w:pos="142"/>
          <w:tab w:val="left" w:pos="1044"/>
        </w:tabs>
        <w:spacing w:after="140"/>
        <w:ind w:left="-142" w:firstLine="0"/>
        <w:jc w:val="both"/>
      </w:pPr>
      <w:bookmarkStart w:id="307" w:name="bookmark315"/>
      <w:bookmarkEnd w:id="307"/>
      <w:r w:rsidRPr="005B5B0A">
        <w:t>Оформить рекламное письмо по образцу.</w:t>
      </w:r>
    </w:p>
    <w:p w:rsidR="00941595" w:rsidRPr="005B5B0A" w:rsidRDefault="00611C6C" w:rsidP="005B5B0A">
      <w:pPr>
        <w:pStyle w:val="1"/>
        <w:numPr>
          <w:ilvl w:val="0"/>
          <w:numId w:val="30"/>
        </w:numPr>
        <w:tabs>
          <w:tab w:val="left" w:pos="142"/>
          <w:tab w:val="left" w:pos="1058"/>
        </w:tabs>
        <w:ind w:left="-142" w:firstLine="0"/>
      </w:pPr>
      <w:bookmarkStart w:id="308" w:name="bookmark316"/>
      <w:bookmarkEnd w:id="308"/>
      <w:r w:rsidRPr="005B5B0A">
        <w:t>Создать справку личного характера</w:t>
      </w:r>
    </w:p>
    <w:p w:rsidR="00941595" w:rsidRPr="005B5B0A" w:rsidRDefault="00611C6C" w:rsidP="005B5B0A">
      <w:pPr>
        <w:pStyle w:val="1"/>
        <w:numPr>
          <w:ilvl w:val="0"/>
          <w:numId w:val="30"/>
        </w:numPr>
        <w:tabs>
          <w:tab w:val="left" w:pos="142"/>
          <w:tab w:val="left" w:pos="1058"/>
        </w:tabs>
        <w:ind w:left="-142" w:firstLine="0"/>
      </w:pPr>
      <w:bookmarkStart w:id="309" w:name="bookmark317"/>
      <w:bookmarkEnd w:id="309"/>
      <w:r w:rsidRPr="005B5B0A">
        <w:t>Создать акт о списании имущества</w:t>
      </w:r>
    </w:p>
    <w:p w:rsidR="00941595" w:rsidRPr="005B5B0A" w:rsidRDefault="00611C6C" w:rsidP="005B5B0A">
      <w:pPr>
        <w:pStyle w:val="1"/>
        <w:tabs>
          <w:tab w:val="left" w:pos="142"/>
        </w:tabs>
        <w:ind w:left="-142" w:firstLine="0"/>
      </w:pPr>
      <w:r w:rsidRPr="005B5B0A">
        <w:rPr>
          <w:b/>
          <w:bCs/>
        </w:rPr>
        <w:t>Вопросы для контроля</w:t>
      </w:r>
    </w:p>
    <w:p w:rsidR="00941595" w:rsidRPr="005B5B0A" w:rsidRDefault="00611C6C" w:rsidP="005B5B0A">
      <w:pPr>
        <w:pStyle w:val="1"/>
        <w:numPr>
          <w:ilvl w:val="0"/>
          <w:numId w:val="31"/>
        </w:numPr>
        <w:tabs>
          <w:tab w:val="left" w:pos="142"/>
          <w:tab w:val="left" w:pos="1058"/>
        </w:tabs>
        <w:ind w:left="-142" w:firstLine="0"/>
      </w:pPr>
      <w:bookmarkStart w:id="310" w:name="bookmark318"/>
      <w:bookmarkEnd w:id="310"/>
      <w:r w:rsidRPr="005B5B0A">
        <w:t>Какие организационные документы утверждаются руководителем организации?</w:t>
      </w:r>
    </w:p>
    <w:p w:rsidR="00941595" w:rsidRPr="005B5B0A" w:rsidRDefault="00611C6C" w:rsidP="005B5B0A">
      <w:pPr>
        <w:pStyle w:val="1"/>
        <w:numPr>
          <w:ilvl w:val="0"/>
          <w:numId w:val="31"/>
        </w:numPr>
        <w:tabs>
          <w:tab w:val="left" w:pos="142"/>
          <w:tab w:val="left" w:pos="1069"/>
        </w:tabs>
        <w:ind w:left="-142" w:firstLine="0"/>
      </w:pPr>
      <w:bookmarkStart w:id="311" w:name="bookmark319"/>
      <w:bookmarkEnd w:id="311"/>
      <w:r w:rsidRPr="005B5B0A">
        <w:t>Какой документ регламентирует должностные обязанности руководителя структурного подразделения?</w:t>
      </w:r>
    </w:p>
    <w:p w:rsidR="00941595" w:rsidRPr="005B5B0A" w:rsidRDefault="00611C6C" w:rsidP="005B5B0A">
      <w:pPr>
        <w:pStyle w:val="1"/>
        <w:numPr>
          <w:ilvl w:val="0"/>
          <w:numId w:val="31"/>
        </w:numPr>
        <w:tabs>
          <w:tab w:val="left" w:pos="142"/>
          <w:tab w:val="left" w:pos="1069"/>
        </w:tabs>
        <w:ind w:left="-142" w:firstLine="0"/>
      </w:pPr>
      <w:bookmarkStart w:id="312" w:name="bookmark320"/>
      <w:bookmarkEnd w:id="312"/>
      <w:r w:rsidRPr="005B5B0A">
        <w:t>Как называется правовой акт, утверждаемый или издаваемый в целях установления правил, регулирующих организационные, финансовые и иные стороны деятельности организации?</w:t>
      </w:r>
    </w:p>
    <w:p w:rsidR="00941595" w:rsidRPr="005B5B0A" w:rsidRDefault="00611C6C" w:rsidP="005B5B0A">
      <w:pPr>
        <w:pStyle w:val="1"/>
        <w:numPr>
          <w:ilvl w:val="0"/>
          <w:numId w:val="31"/>
        </w:numPr>
        <w:tabs>
          <w:tab w:val="left" w:pos="142"/>
          <w:tab w:val="left" w:pos="1069"/>
        </w:tabs>
        <w:spacing w:after="520"/>
        <w:ind w:left="-142" w:firstLine="0"/>
      </w:pPr>
      <w:bookmarkStart w:id="313" w:name="bookmark321"/>
      <w:bookmarkEnd w:id="313"/>
      <w:r w:rsidRPr="005B5B0A">
        <w:t>На основании, какого документа разрабатывается структура организации и определяется ее штатная численность</w:t>
      </w:r>
    </w:p>
    <w:p w:rsidR="00941595" w:rsidRPr="005B5B0A" w:rsidRDefault="00611C6C" w:rsidP="003D59EE">
      <w:pPr>
        <w:pStyle w:val="1"/>
        <w:tabs>
          <w:tab w:val="left" w:pos="142"/>
        </w:tabs>
        <w:ind w:left="-142" w:firstLine="0"/>
        <w:jc w:val="center"/>
      </w:pPr>
      <w:r w:rsidRPr="005B5B0A">
        <w:rPr>
          <w:b/>
          <w:bCs/>
        </w:rPr>
        <w:t xml:space="preserve">ПРАКТИЧЕСКАЯ РАБОТА № 10: </w:t>
      </w:r>
      <w:r w:rsidRPr="005B5B0A">
        <w:t>«Оформление дел и передача на архивное</w:t>
      </w:r>
      <w:r w:rsidRPr="005B5B0A">
        <w:br/>
        <w:t>хранение»</w:t>
      </w:r>
    </w:p>
    <w:p w:rsidR="00941595" w:rsidRPr="005B5B0A" w:rsidRDefault="00611C6C" w:rsidP="005B5B0A">
      <w:pPr>
        <w:pStyle w:val="1"/>
        <w:numPr>
          <w:ilvl w:val="0"/>
          <w:numId w:val="32"/>
        </w:numPr>
        <w:tabs>
          <w:tab w:val="left" w:pos="142"/>
          <w:tab w:val="left" w:pos="654"/>
        </w:tabs>
        <w:ind w:left="-142" w:firstLine="0"/>
      </w:pPr>
      <w:bookmarkStart w:id="314" w:name="bookmark322"/>
      <w:bookmarkEnd w:id="314"/>
      <w:r w:rsidRPr="005B5B0A">
        <w:rPr>
          <w:b/>
          <w:bCs/>
        </w:rPr>
        <w:t xml:space="preserve">Название темы: </w:t>
      </w:r>
      <w:r w:rsidRPr="005B5B0A">
        <w:rPr>
          <w:u w:val="single"/>
        </w:rPr>
        <w:t>Регистрация документов</w:t>
      </w:r>
    </w:p>
    <w:p w:rsidR="00941595" w:rsidRPr="005B5B0A" w:rsidRDefault="00611C6C" w:rsidP="005B5B0A">
      <w:pPr>
        <w:pStyle w:val="1"/>
        <w:numPr>
          <w:ilvl w:val="0"/>
          <w:numId w:val="32"/>
        </w:numPr>
        <w:tabs>
          <w:tab w:val="left" w:pos="142"/>
        </w:tabs>
        <w:ind w:left="-142" w:firstLine="0"/>
      </w:pPr>
      <w:bookmarkStart w:id="315" w:name="bookmark323"/>
      <w:bookmarkEnd w:id="315"/>
      <w:r w:rsidRPr="005B5B0A">
        <w:rPr>
          <w:b/>
          <w:bCs/>
        </w:rPr>
        <w:t xml:space="preserve">Учебные цели: </w:t>
      </w:r>
      <w:r w:rsidRPr="005B5B0A">
        <w:t>Закрепление теоретических знаний и формирование практических навыков создания документов на основе шаблонов, создания шаблонов и форм</w:t>
      </w:r>
    </w:p>
    <w:p w:rsidR="00941595" w:rsidRPr="005B5B0A" w:rsidRDefault="00611C6C" w:rsidP="005B5B0A">
      <w:pPr>
        <w:pStyle w:val="1"/>
        <w:numPr>
          <w:ilvl w:val="0"/>
          <w:numId w:val="32"/>
        </w:numPr>
        <w:tabs>
          <w:tab w:val="left" w:pos="142"/>
        </w:tabs>
        <w:ind w:left="-142" w:firstLine="0"/>
      </w:pPr>
      <w:bookmarkStart w:id="316" w:name="bookmark324"/>
      <w:bookmarkEnd w:id="316"/>
      <w:r w:rsidRPr="005B5B0A">
        <w:rPr>
          <w:b/>
          <w:bCs/>
        </w:rPr>
        <w:t xml:space="preserve">Продолжительность занятия: </w:t>
      </w:r>
      <w:r w:rsidRPr="005B5B0A">
        <w:rPr>
          <w:u w:val="single"/>
        </w:rPr>
        <w:t>2 часа.</w:t>
      </w:r>
    </w:p>
    <w:p w:rsidR="00941595" w:rsidRPr="005B5B0A" w:rsidRDefault="00611C6C" w:rsidP="005B5B0A">
      <w:pPr>
        <w:pStyle w:val="1"/>
        <w:numPr>
          <w:ilvl w:val="0"/>
          <w:numId w:val="32"/>
        </w:numPr>
        <w:tabs>
          <w:tab w:val="left" w:pos="142"/>
        </w:tabs>
        <w:ind w:left="-142" w:firstLine="0"/>
      </w:pPr>
      <w:bookmarkStart w:id="317" w:name="bookmark325"/>
      <w:bookmarkEnd w:id="317"/>
      <w:r w:rsidRPr="005B5B0A">
        <w:rPr>
          <w:b/>
          <w:bCs/>
        </w:rPr>
        <w:t xml:space="preserve">Материалы, оборудование, ТСО, программное обеспечение, оснащение, раздаточный материал: </w:t>
      </w:r>
      <w:r w:rsidRPr="005B5B0A">
        <w:t>инструкционная карта, тетрадь, раздаточный материал.</w:t>
      </w:r>
    </w:p>
    <w:p w:rsidR="00941595" w:rsidRPr="005B5B0A" w:rsidRDefault="00611C6C" w:rsidP="005B5B0A">
      <w:pPr>
        <w:pStyle w:val="1"/>
        <w:numPr>
          <w:ilvl w:val="0"/>
          <w:numId w:val="32"/>
        </w:numPr>
        <w:tabs>
          <w:tab w:val="left" w:pos="142"/>
          <w:tab w:val="left" w:pos="769"/>
        </w:tabs>
        <w:ind w:left="-142" w:firstLine="0"/>
      </w:pPr>
      <w:bookmarkStart w:id="318" w:name="bookmark326"/>
      <w:bookmarkEnd w:id="318"/>
      <w:r w:rsidRPr="005B5B0A">
        <w:rPr>
          <w:b/>
          <w:bCs/>
        </w:rPr>
        <w:t xml:space="preserve">Литература, информационное обеспечение </w:t>
      </w:r>
      <w:r w:rsidRPr="005B5B0A">
        <w:t>Басаков, М.И. Делопроизводство (Документальное обеспечение управления): учебник. - 13-е изд., стереот. - Р/Дону: Феникс, 2016. - 375 с.:</w:t>
      </w:r>
    </w:p>
    <w:p w:rsidR="00941595" w:rsidRPr="005B5B0A" w:rsidRDefault="00611C6C" w:rsidP="005B5B0A">
      <w:pPr>
        <w:pStyle w:val="1"/>
        <w:numPr>
          <w:ilvl w:val="0"/>
          <w:numId w:val="32"/>
        </w:numPr>
        <w:tabs>
          <w:tab w:val="left" w:pos="142"/>
        </w:tabs>
        <w:ind w:left="-142" w:firstLine="0"/>
      </w:pPr>
      <w:bookmarkStart w:id="319" w:name="bookmark327"/>
      <w:bookmarkEnd w:id="319"/>
      <w:r w:rsidRPr="005B5B0A">
        <w:rPr>
          <w:b/>
          <w:bCs/>
        </w:rPr>
        <w:t xml:space="preserve">Методические рекомендации по выполнению работы: </w:t>
      </w:r>
      <w:r w:rsidRPr="005B5B0A">
        <w:rPr>
          <w:u w:val="single"/>
        </w:rPr>
        <w:t>внимательно прочитать условия заданий и вопросов, знать порядок заполнения унифицированной документации.</w:t>
      </w:r>
    </w:p>
    <w:p w:rsidR="00941595" w:rsidRPr="005B5B0A" w:rsidRDefault="00611C6C" w:rsidP="003D59EE">
      <w:pPr>
        <w:pStyle w:val="20"/>
        <w:keepNext/>
        <w:keepLines/>
        <w:numPr>
          <w:ilvl w:val="0"/>
          <w:numId w:val="32"/>
        </w:numPr>
        <w:tabs>
          <w:tab w:val="left" w:pos="142"/>
        </w:tabs>
        <w:ind w:left="-142" w:firstLine="0"/>
      </w:pPr>
      <w:bookmarkStart w:id="320" w:name="bookmark330"/>
      <w:bookmarkStart w:id="321" w:name="bookmark331"/>
      <w:bookmarkEnd w:id="320"/>
      <w:r w:rsidRPr="005B5B0A">
        <w:t>Порядок выполнения работы</w:t>
      </w:r>
      <w:bookmarkEnd w:id="321"/>
    </w:p>
    <w:p w:rsidR="00941595" w:rsidRPr="005B5B0A" w:rsidRDefault="00611C6C" w:rsidP="005B5B0A">
      <w:pPr>
        <w:pStyle w:val="20"/>
        <w:keepNext/>
        <w:keepLines/>
        <w:tabs>
          <w:tab w:val="left" w:pos="142"/>
        </w:tabs>
        <w:ind w:left="-142" w:firstLine="0"/>
      </w:pPr>
      <w:bookmarkStart w:id="322" w:name="bookmark328"/>
      <w:bookmarkStart w:id="323" w:name="bookmark329"/>
      <w:bookmarkStart w:id="324" w:name="bookmark332"/>
      <w:r w:rsidRPr="005B5B0A">
        <w:t>Задания 1.</w:t>
      </w:r>
      <w:bookmarkEnd w:id="322"/>
      <w:bookmarkEnd w:id="323"/>
      <w:bookmarkEnd w:id="324"/>
    </w:p>
    <w:p w:rsidR="00941595" w:rsidRPr="005B5B0A" w:rsidRDefault="00611C6C" w:rsidP="005B5B0A">
      <w:pPr>
        <w:pStyle w:val="1"/>
        <w:numPr>
          <w:ilvl w:val="0"/>
          <w:numId w:val="33"/>
        </w:numPr>
        <w:tabs>
          <w:tab w:val="left" w:pos="142"/>
          <w:tab w:val="left" w:pos="1058"/>
        </w:tabs>
        <w:ind w:left="-142" w:firstLine="0"/>
      </w:pPr>
      <w:bookmarkStart w:id="325" w:name="bookmark333"/>
      <w:bookmarkEnd w:id="325"/>
      <w:r w:rsidRPr="005B5B0A">
        <w:t>Сформулировать заголовки дел: Организационная документация, Распорядительная документация, Плановая документация, Отчетная документация</w:t>
      </w:r>
    </w:p>
    <w:p w:rsidR="00941595" w:rsidRPr="005B5B0A" w:rsidRDefault="00611C6C" w:rsidP="005B5B0A">
      <w:pPr>
        <w:pStyle w:val="1"/>
        <w:numPr>
          <w:ilvl w:val="0"/>
          <w:numId w:val="33"/>
        </w:numPr>
        <w:tabs>
          <w:tab w:val="left" w:pos="142"/>
          <w:tab w:val="left" w:pos="1064"/>
        </w:tabs>
        <w:ind w:left="-142" w:firstLine="0"/>
      </w:pPr>
      <w:bookmarkStart w:id="326" w:name="bookmark334"/>
      <w:bookmarkEnd w:id="326"/>
      <w:r w:rsidRPr="005B5B0A">
        <w:t xml:space="preserve">Составить заголовок дела, в котором хранятся следующие документы: приказы руководителя организации; копии служебных писем, отправленных в подведомственные организации; копии </w:t>
      </w:r>
      <w:r w:rsidRPr="005B5B0A">
        <w:lastRenderedPageBreak/>
        <w:t>служебных писем и ответы на них.</w:t>
      </w:r>
    </w:p>
    <w:p w:rsidR="00941595" w:rsidRPr="005B5B0A" w:rsidRDefault="00611C6C" w:rsidP="005B5B0A">
      <w:pPr>
        <w:pStyle w:val="1"/>
        <w:numPr>
          <w:ilvl w:val="0"/>
          <w:numId w:val="33"/>
        </w:numPr>
        <w:tabs>
          <w:tab w:val="left" w:pos="142"/>
          <w:tab w:val="left" w:pos="1058"/>
        </w:tabs>
        <w:ind w:left="-142" w:firstLine="0"/>
      </w:pPr>
      <w:bookmarkStart w:id="327" w:name="bookmark335"/>
      <w:bookmarkEnd w:id="327"/>
      <w:r w:rsidRPr="005B5B0A">
        <w:t>Составить и оформить номенклатуру дел отдела кадров условного предприятия</w:t>
      </w:r>
    </w:p>
    <w:p w:rsidR="00941595" w:rsidRPr="005B5B0A" w:rsidRDefault="00611C6C" w:rsidP="005B5B0A">
      <w:pPr>
        <w:pStyle w:val="1"/>
        <w:numPr>
          <w:ilvl w:val="0"/>
          <w:numId w:val="33"/>
        </w:numPr>
        <w:tabs>
          <w:tab w:val="left" w:pos="142"/>
          <w:tab w:val="left" w:pos="1058"/>
        </w:tabs>
        <w:ind w:left="-142" w:firstLine="0"/>
      </w:pPr>
      <w:bookmarkStart w:id="328" w:name="bookmark336"/>
      <w:bookmarkEnd w:id="328"/>
      <w:r w:rsidRPr="005B5B0A">
        <w:t>Создать докладную записку на основе Шаблона</w:t>
      </w:r>
    </w:p>
    <w:p w:rsidR="00941595" w:rsidRPr="005B5B0A" w:rsidRDefault="00611C6C" w:rsidP="005B5B0A">
      <w:pPr>
        <w:pStyle w:val="1"/>
        <w:numPr>
          <w:ilvl w:val="0"/>
          <w:numId w:val="33"/>
        </w:numPr>
        <w:tabs>
          <w:tab w:val="left" w:pos="142"/>
          <w:tab w:val="left" w:pos="1058"/>
        </w:tabs>
        <w:spacing w:after="260"/>
        <w:ind w:left="-142" w:firstLine="0"/>
      </w:pPr>
      <w:bookmarkStart w:id="329" w:name="bookmark337"/>
      <w:bookmarkEnd w:id="329"/>
      <w:r w:rsidRPr="005B5B0A">
        <w:t>Создать шаблон-форму «Календарь дел рабочей недели»</w:t>
      </w:r>
    </w:p>
    <w:p w:rsidR="00941595" w:rsidRPr="005B5B0A" w:rsidRDefault="00611C6C" w:rsidP="003D59EE">
      <w:pPr>
        <w:pStyle w:val="20"/>
        <w:keepNext/>
        <w:keepLines/>
        <w:tabs>
          <w:tab w:val="left" w:pos="142"/>
        </w:tabs>
        <w:ind w:left="-142" w:firstLine="0"/>
      </w:pPr>
      <w:bookmarkStart w:id="330" w:name="bookmark338"/>
      <w:bookmarkStart w:id="331" w:name="bookmark339"/>
      <w:bookmarkStart w:id="332" w:name="bookmark340"/>
      <w:r w:rsidRPr="005B5B0A">
        <w:t>Задания 2. Вопросы для контроля</w:t>
      </w:r>
      <w:bookmarkEnd w:id="330"/>
      <w:bookmarkEnd w:id="331"/>
      <w:bookmarkEnd w:id="332"/>
    </w:p>
    <w:p w:rsidR="00941595" w:rsidRPr="005B5B0A" w:rsidRDefault="00611C6C" w:rsidP="005B5B0A">
      <w:pPr>
        <w:pStyle w:val="1"/>
        <w:tabs>
          <w:tab w:val="left" w:pos="142"/>
        </w:tabs>
        <w:ind w:left="-142" w:firstLine="0"/>
      </w:pPr>
      <w:r w:rsidRPr="005B5B0A">
        <w:t>Выполните тестовое задание</w:t>
      </w:r>
    </w:p>
    <w:p w:rsidR="00941595" w:rsidRPr="005B5B0A" w:rsidRDefault="00611C6C" w:rsidP="005B5B0A">
      <w:pPr>
        <w:pStyle w:val="1"/>
        <w:numPr>
          <w:ilvl w:val="0"/>
          <w:numId w:val="34"/>
        </w:numPr>
        <w:tabs>
          <w:tab w:val="left" w:pos="142"/>
          <w:tab w:val="left" w:pos="769"/>
        </w:tabs>
        <w:ind w:left="-142" w:firstLine="0"/>
      </w:pPr>
      <w:bookmarkStart w:id="333" w:name="bookmark341"/>
      <w:bookmarkEnd w:id="333"/>
      <w:r w:rsidRPr="005B5B0A">
        <w:t>Укажите, что такое номенклатура дел:</w:t>
      </w:r>
    </w:p>
    <w:p w:rsidR="00941595" w:rsidRPr="005B5B0A" w:rsidRDefault="00611C6C" w:rsidP="005B5B0A">
      <w:pPr>
        <w:pStyle w:val="1"/>
        <w:numPr>
          <w:ilvl w:val="0"/>
          <w:numId w:val="35"/>
        </w:numPr>
        <w:tabs>
          <w:tab w:val="left" w:pos="142"/>
          <w:tab w:val="left" w:pos="1058"/>
        </w:tabs>
        <w:ind w:left="-142" w:firstLine="0"/>
      </w:pPr>
      <w:bookmarkStart w:id="334" w:name="bookmark342"/>
      <w:bookmarkEnd w:id="334"/>
      <w:r w:rsidRPr="005B5B0A">
        <w:t>список заголовков дела;</w:t>
      </w:r>
    </w:p>
    <w:p w:rsidR="00941595" w:rsidRPr="005B5B0A" w:rsidRDefault="00611C6C" w:rsidP="005B5B0A">
      <w:pPr>
        <w:pStyle w:val="1"/>
        <w:numPr>
          <w:ilvl w:val="0"/>
          <w:numId w:val="35"/>
        </w:numPr>
        <w:tabs>
          <w:tab w:val="left" w:pos="142"/>
          <w:tab w:val="left" w:pos="1058"/>
        </w:tabs>
        <w:ind w:left="-142" w:firstLine="0"/>
      </w:pPr>
      <w:bookmarkStart w:id="335" w:name="bookmark343"/>
      <w:bookmarkEnd w:id="335"/>
      <w:r w:rsidRPr="005B5B0A">
        <w:t>систематизированный перечень заголовков дел;</w:t>
      </w:r>
    </w:p>
    <w:p w:rsidR="00941595" w:rsidRPr="005B5B0A" w:rsidRDefault="00611C6C" w:rsidP="005B5B0A">
      <w:pPr>
        <w:pStyle w:val="1"/>
        <w:numPr>
          <w:ilvl w:val="0"/>
          <w:numId w:val="35"/>
        </w:numPr>
        <w:tabs>
          <w:tab w:val="left" w:pos="142"/>
          <w:tab w:val="left" w:pos="1058"/>
        </w:tabs>
        <w:ind w:left="-142" w:firstLine="0"/>
      </w:pPr>
      <w:bookmarkStart w:id="336" w:name="bookmark344"/>
      <w:bookmarkEnd w:id="336"/>
      <w:r w:rsidRPr="005B5B0A">
        <w:t>систематизированный перечень заголовков дел с указанием сроков хранения;</w:t>
      </w:r>
    </w:p>
    <w:p w:rsidR="00941595" w:rsidRPr="005B5B0A" w:rsidRDefault="00611C6C" w:rsidP="005B5B0A">
      <w:pPr>
        <w:pStyle w:val="1"/>
        <w:numPr>
          <w:ilvl w:val="0"/>
          <w:numId w:val="34"/>
        </w:numPr>
        <w:tabs>
          <w:tab w:val="left" w:pos="142"/>
          <w:tab w:val="left" w:pos="769"/>
        </w:tabs>
        <w:ind w:left="-142" w:firstLine="0"/>
      </w:pPr>
      <w:bookmarkStart w:id="337" w:name="bookmark345"/>
      <w:bookmarkEnd w:id="337"/>
      <w:r w:rsidRPr="005B5B0A">
        <w:t>Укажите, какие документы используются для составления номенклатуры дел:</w:t>
      </w:r>
    </w:p>
    <w:p w:rsidR="00941595" w:rsidRPr="005B5B0A" w:rsidRDefault="00611C6C" w:rsidP="005B5B0A">
      <w:pPr>
        <w:pStyle w:val="1"/>
        <w:numPr>
          <w:ilvl w:val="0"/>
          <w:numId w:val="36"/>
        </w:numPr>
        <w:tabs>
          <w:tab w:val="left" w:pos="142"/>
          <w:tab w:val="left" w:pos="1058"/>
        </w:tabs>
        <w:ind w:left="-142" w:firstLine="0"/>
      </w:pPr>
      <w:bookmarkStart w:id="338" w:name="bookmark346"/>
      <w:bookmarkEnd w:id="338"/>
      <w:r w:rsidRPr="005B5B0A">
        <w:t>устав, положение об организации и положения о структурных подразделениях;</w:t>
      </w:r>
    </w:p>
    <w:p w:rsidR="00941595" w:rsidRPr="005B5B0A" w:rsidRDefault="00611C6C" w:rsidP="005B5B0A">
      <w:pPr>
        <w:pStyle w:val="1"/>
        <w:numPr>
          <w:ilvl w:val="0"/>
          <w:numId w:val="36"/>
        </w:numPr>
        <w:tabs>
          <w:tab w:val="left" w:pos="142"/>
          <w:tab w:val="left" w:pos="1058"/>
        </w:tabs>
        <w:ind w:left="-142" w:firstLine="0"/>
      </w:pPr>
      <w:bookmarkStart w:id="339" w:name="bookmark347"/>
      <w:bookmarkEnd w:id="339"/>
      <w:r w:rsidRPr="005B5B0A">
        <w:t>положение о службе ДОУ;</w:t>
      </w:r>
    </w:p>
    <w:p w:rsidR="00941595" w:rsidRPr="005B5B0A" w:rsidRDefault="00611C6C" w:rsidP="005B5B0A">
      <w:pPr>
        <w:pStyle w:val="1"/>
        <w:numPr>
          <w:ilvl w:val="0"/>
          <w:numId w:val="36"/>
        </w:numPr>
        <w:tabs>
          <w:tab w:val="left" w:pos="142"/>
          <w:tab w:val="left" w:pos="1058"/>
        </w:tabs>
        <w:ind w:left="-142" w:firstLine="0"/>
      </w:pPr>
      <w:bookmarkStart w:id="340" w:name="bookmark348"/>
      <w:bookmarkEnd w:id="340"/>
      <w:r w:rsidRPr="005B5B0A">
        <w:t>типовые и ведомственные перечни документов с указанием сроков их хранения;</w:t>
      </w:r>
    </w:p>
    <w:p w:rsidR="00941595" w:rsidRPr="005B5B0A" w:rsidRDefault="00611C6C" w:rsidP="005B5B0A">
      <w:pPr>
        <w:pStyle w:val="1"/>
        <w:numPr>
          <w:ilvl w:val="0"/>
          <w:numId w:val="36"/>
        </w:numPr>
        <w:tabs>
          <w:tab w:val="left" w:pos="142"/>
          <w:tab w:val="left" w:pos="1058"/>
        </w:tabs>
        <w:ind w:left="-142" w:firstLine="0"/>
      </w:pPr>
      <w:bookmarkStart w:id="341" w:name="bookmark349"/>
      <w:bookmarkEnd w:id="341"/>
      <w:r w:rsidRPr="005B5B0A">
        <w:t>основные правила работы ведомственных архивов;</w:t>
      </w:r>
    </w:p>
    <w:p w:rsidR="00941595" w:rsidRPr="005B5B0A" w:rsidRDefault="00611C6C" w:rsidP="003D59EE">
      <w:pPr>
        <w:pStyle w:val="1"/>
        <w:numPr>
          <w:ilvl w:val="0"/>
          <w:numId w:val="36"/>
        </w:numPr>
        <w:tabs>
          <w:tab w:val="left" w:pos="142"/>
          <w:tab w:val="left" w:pos="1058"/>
        </w:tabs>
        <w:ind w:left="-142" w:firstLine="0"/>
      </w:pPr>
      <w:bookmarkStart w:id="342" w:name="bookmark350"/>
      <w:bookmarkEnd w:id="342"/>
      <w:r w:rsidRPr="005B5B0A">
        <w:t>должностные инструкции работников делопроизводства.</w:t>
      </w:r>
    </w:p>
    <w:p w:rsidR="00941595" w:rsidRPr="005B5B0A" w:rsidRDefault="00611C6C" w:rsidP="005B5B0A">
      <w:pPr>
        <w:pStyle w:val="1"/>
        <w:numPr>
          <w:ilvl w:val="0"/>
          <w:numId w:val="34"/>
        </w:numPr>
        <w:tabs>
          <w:tab w:val="left" w:pos="142"/>
          <w:tab w:val="left" w:pos="754"/>
        </w:tabs>
        <w:ind w:left="-142" w:firstLine="0"/>
        <w:jc w:val="both"/>
      </w:pPr>
      <w:bookmarkStart w:id="343" w:name="bookmark351"/>
      <w:bookmarkEnd w:id="343"/>
      <w:r w:rsidRPr="005B5B0A">
        <w:t>В номенклатуру дел не включаются:</w:t>
      </w:r>
    </w:p>
    <w:p w:rsidR="00941595" w:rsidRPr="005B5B0A" w:rsidRDefault="00611C6C" w:rsidP="005B5B0A">
      <w:pPr>
        <w:pStyle w:val="1"/>
        <w:numPr>
          <w:ilvl w:val="0"/>
          <w:numId w:val="37"/>
        </w:numPr>
        <w:tabs>
          <w:tab w:val="left" w:pos="142"/>
          <w:tab w:val="left" w:pos="1037"/>
        </w:tabs>
        <w:ind w:left="-142" w:firstLine="0"/>
        <w:jc w:val="both"/>
      </w:pPr>
      <w:bookmarkStart w:id="344" w:name="bookmark352"/>
      <w:bookmarkEnd w:id="344"/>
      <w:r w:rsidRPr="005B5B0A">
        <w:t>все документы организации;</w:t>
      </w:r>
    </w:p>
    <w:p w:rsidR="00941595" w:rsidRPr="005B5B0A" w:rsidRDefault="00611C6C" w:rsidP="005B5B0A">
      <w:pPr>
        <w:pStyle w:val="1"/>
        <w:numPr>
          <w:ilvl w:val="0"/>
          <w:numId w:val="37"/>
        </w:numPr>
        <w:tabs>
          <w:tab w:val="left" w:pos="142"/>
          <w:tab w:val="left" w:pos="1044"/>
        </w:tabs>
        <w:ind w:left="-142" w:firstLine="0"/>
        <w:jc w:val="both"/>
      </w:pPr>
      <w:bookmarkStart w:id="345" w:name="bookmark353"/>
      <w:bookmarkEnd w:id="345"/>
      <w:r w:rsidRPr="005B5B0A">
        <w:t>справочные картотеки;</w:t>
      </w:r>
    </w:p>
    <w:p w:rsidR="00941595" w:rsidRPr="005B5B0A" w:rsidRDefault="00611C6C" w:rsidP="005B5B0A">
      <w:pPr>
        <w:pStyle w:val="1"/>
        <w:numPr>
          <w:ilvl w:val="0"/>
          <w:numId w:val="37"/>
        </w:numPr>
        <w:tabs>
          <w:tab w:val="left" w:pos="142"/>
          <w:tab w:val="left" w:pos="1044"/>
        </w:tabs>
        <w:ind w:left="-142" w:firstLine="0"/>
        <w:jc w:val="both"/>
      </w:pPr>
      <w:bookmarkStart w:id="346" w:name="bookmark354"/>
      <w:bookmarkEnd w:id="346"/>
      <w:r w:rsidRPr="005B5B0A">
        <w:t>печатные издания;</w:t>
      </w:r>
    </w:p>
    <w:p w:rsidR="00941595" w:rsidRPr="005B5B0A" w:rsidRDefault="00611C6C" w:rsidP="005B5B0A">
      <w:pPr>
        <w:pStyle w:val="1"/>
        <w:numPr>
          <w:ilvl w:val="0"/>
          <w:numId w:val="37"/>
        </w:numPr>
        <w:tabs>
          <w:tab w:val="left" w:pos="142"/>
          <w:tab w:val="left" w:pos="1049"/>
        </w:tabs>
        <w:ind w:left="-142" w:firstLine="0"/>
        <w:jc w:val="both"/>
      </w:pPr>
      <w:bookmarkStart w:id="347" w:name="bookmark355"/>
      <w:bookmarkEnd w:id="347"/>
      <w:r w:rsidRPr="005B5B0A">
        <w:t>документы общественных организаций;</w:t>
      </w:r>
    </w:p>
    <w:p w:rsidR="00941595" w:rsidRPr="005B5B0A" w:rsidRDefault="00611C6C" w:rsidP="005B5B0A">
      <w:pPr>
        <w:pStyle w:val="1"/>
        <w:numPr>
          <w:ilvl w:val="0"/>
          <w:numId w:val="37"/>
        </w:numPr>
        <w:tabs>
          <w:tab w:val="left" w:pos="142"/>
          <w:tab w:val="left" w:pos="1049"/>
        </w:tabs>
        <w:ind w:left="-142" w:firstLine="0"/>
        <w:jc w:val="both"/>
      </w:pPr>
      <w:bookmarkStart w:id="348" w:name="bookmark356"/>
      <w:bookmarkEnd w:id="348"/>
      <w:r w:rsidRPr="005B5B0A">
        <w:t>справочники</w:t>
      </w:r>
    </w:p>
    <w:p w:rsidR="00941595" w:rsidRPr="005B5B0A" w:rsidRDefault="00611C6C" w:rsidP="005B5B0A">
      <w:pPr>
        <w:pStyle w:val="1"/>
        <w:numPr>
          <w:ilvl w:val="0"/>
          <w:numId w:val="34"/>
        </w:numPr>
        <w:tabs>
          <w:tab w:val="left" w:pos="142"/>
          <w:tab w:val="left" w:pos="754"/>
        </w:tabs>
        <w:ind w:left="-142" w:firstLine="0"/>
        <w:jc w:val="both"/>
      </w:pPr>
      <w:bookmarkStart w:id="349" w:name="bookmark357"/>
      <w:bookmarkEnd w:id="349"/>
      <w:r w:rsidRPr="005B5B0A">
        <w:t>Укажите, из каких элементов состоит заголовок дела:</w:t>
      </w:r>
    </w:p>
    <w:p w:rsidR="00941595" w:rsidRPr="005B5B0A" w:rsidRDefault="00611C6C" w:rsidP="005B5B0A">
      <w:pPr>
        <w:pStyle w:val="1"/>
        <w:numPr>
          <w:ilvl w:val="0"/>
          <w:numId w:val="38"/>
        </w:numPr>
        <w:tabs>
          <w:tab w:val="left" w:pos="142"/>
          <w:tab w:val="left" w:pos="1039"/>
        </w:tabs>
        <w:ind w:left="-142" w:firstLine="0"/>
        <w:jc w:val="both"/>
      </w:pPr>
      <w:bookmarkStart w:id="350" w:name="bookmark358"/>
      <w:bookmarkEnd w:id="350"/>
      <w:r w:rsidRPr="005B5B0A">
        <w:t>краткое содержание;</w:t>
      </w:r>
    </w:p>
    <w:p w:rsidR="00941595" w:rsidRPr="005B5B0A" w:rsidRDefault="00611C6C" w:rsidP="005B5B0A">
      <w:pPr>
        <w:pStyle w:val="1"/>
        <w:numPr>
          <w:ilvl w:val="0"/>
          <w:numId w:val="38"/>
        </w:numPr>
        <w:tabs>
          <w:tab w:val="left" w:pos="142"/>
          <w:tab w:val="left" w:pos="1049"/>
        </w:tabs>
        <w:ind w:left="-142" w:firstLine="0"/>
        <w:jc w:val="both"/>
      </w:pPr>
      <w:bookmarkStart w:id="351" w:name="bookmark359"/>
      <w:bookmarkEnd w:id="351"/>
      <w:r w:rsidRPr="005B5B0A">
        <w:t>период;</w:t>
      </w:r>
    </w:p>
    <w:p w:rsidR="00941595" w:rsidRPr="005B5B0A" w:rsidRDefault="00611C6C" w:rsidP="005B5B0A">
      <w:pPr>
        <w:pStyle w:val="1"/>
        <w:numPr>
          <w:ilvl w:val="0"/>
          <w:numId w:val="38"/>
        </w:numPr>
        <w:tabs>
          <w:tab w:val="left" w:pos="142"/>
          <w:tab w:val="left" w:pos="1049"/>
        </w:tabs>
        <w:ind w:left="-142" w:firstLine="0"/>
        <w:jc w:val="both"/>
      </w:pPr>
      <w:bookmarkStart w:id="352" w:name="bookmark360"/>
      <w:bookmarkEnd w:id="352"/>
      <w:r w:rsidRPr="005B5B0A">
        <w:t>название вида документа</w:t>
      </w:r>
    </w:p>
    <w:p w:rsidR="00941595" w:rsidRPr="005B5B0A" w:rsidRDefault="00611C6C" w:rsidP="005B5B0A">
      <w:pPr>
        <w:pStyle w:val="1"/>
        <w:numPr>
          <w:ilvl w:val="0"/>
          <w:numId w:val="38"/>
        </w:numPr>
        <w:tabs>
          <w:tab w:val="left" w:pos="142"/>
          <w:tab w:val="left" w:pos="1049"/>
        </w:tabs>
        <w:ind w:left="-142" w:firstLine="0"/>
        <w:jc w:val="both"/>
      </w:pPr>
      <w:bookmarkStart w:id="353" w:name="bookmark361"/>
      <w:bookmarkEnd w:id="353"/>
      <w:r w:rsidRPr="005B5B0A">
        <w:t>наименование организации (структурного подразделения);</w:t>
      </w:r>
    </w:p>
    <w:p w:rsidR="00941595" w:rsidRPr="005B5B0A" w:rsidRDefault="00611C6C" w:rsidP="005B5B0A">
      <w:pPr>
        <w:pStyle w:val="1"/>
        <w:numPr>
          <w:ilvl w:val="0"/>
          <w:numId w:val="38"/>
        </w:numPr>
        <w:tabs>
          <w:tab w:val="left" w:pos="142"/>
          <w:tab w:val="left" w:pos="1049"/>
        </w:tabs>
        <w:ind w:left="-142" w:firstLine="0"/>
        <w:jc w:val="both"/>
      </w:pPr>
      <w:bookmarkStart w:id="354" w:name="bookmark362"/>
      <w:bookmarkEnd w:id="354"/>
      <w:r w:rsidRPr="005B5B0A">
        <w:t>даты заведения и окончания дела</w:t>
      </w:r>
    </w:p>
    <w:p w:rsidR="00941595" w:rsidRPr="005B5B0A" w:rsidRDefault="00611C6C" w:rsidP="005B5B0A">
      <w:pPr>
        <w:pStyle w:val="1"/>
        <w:numPr>
          <w:ilvl w:val="0"/>
          <w:numId w:val="34"/>
        </w:numPr>
        <w:tabs>
          <w:tab w:val="left" w:pos="142"/>
          <w:tab w:val="left" w:pos="754"/>
        </w:tabs>
        <w:ind w:left="-142" w:firstLine="0"/>
        <w:jc w:val="both"/>
      </w:pPr>
      <w:bookmarkStart w:id="355" w:name="bookmark363"/>
      <w:bookmarkEnd w:id="355"/>
      <w:r w:rsidRPr="005B5B0A">
        <w:t>Укажите, какие формулировки не употребляются в заголовках дел:</w:t>
      </w:r>
    </w:p>
    <w:p w:rsidR="00941595" w:rsidRPr="005B5B0A" w:rsidRDefault="00611C6C" w:rsidP="005B5B0A">
      <w:pPr>
        <w:pStyle w:val="1"/>
        <w:numPr>
          <w:ilvl w:val="0"/>
          <w:numId w:val="39"/>
        </w:numPr>
        <w:tabs>
          <w:tab w:val="left" w:pos="142"/>
          <w:tab w:val="left" w:pos="1039"/>
        </w:tabs>
        <w:ind w:left="-142" w:firstLine="0"/>
        <w:jc w:val="both"/>
      </w:pPr>
      <w:bookmarkStart w:id="356" w:name="bookmark364"/>
      <w:bookmarkEnd w:id="356"/>
      <w:r w:rsidRPr="005B5B0A">
        <w:t>разные документы</w:t>
      </w:r>
    </w:p>
    <w:p w:rsidR="00941595" w:rsidRPr="005B5B0A" w:rsidRDefault="00611C6C" w:rsidP="005B5B0A">
      <w:pPr>
        <w:pStyle w:val="1"/>
        <w:numPr>
          <w:ilvl w:val="0"/>
          <w:numId w:val="39"/>
        </w:numPr>
        <w:tabs>
          <w:tab w:val="left" w:pos="142"/>
          <w:tab w:val="left" w:pos="1049"/>
        </w:tabs>
        <w:ind w:left="-142" w:firstLine="0"/>
        <w:jc w:val="both"/>
      </w:pPr>
      <w:bookmarkStart w:id="357" w:name="bookmark365"/>
      <w:bookmarkEnd w:id="357"/>
      <w:r w:rsidRPr="005B5B0A">
        <w:t>переписка об организации совещаний по вопросам теплоснабжения;</w:t>
      </w:r>
    </w:p>
    <w:p w:rsidR="00941595" w:rsidRPr="005B5B0A" w:rsidRDefault="00611C6C" w:rsidP="005B5B0A">
      <w:pPr>
        <w:pStyle w:val="1"/>
        <w:numPr>
          <w:ilvl w:val="0"/>
          <w:numId w:val="39"/>
        </w:numPr>
        <w:tabs>
          <w:tab w:val="left" w:pos="142"/>
          <w:tab w:val="left" w:pos="1049"/>
        </w:tabs>
        <w:ind w:left="-142" w:firstLine="0"/>
        <w:jc w:val="both"/>
      </w:pPr>
      <w:bookmarkStart w:id="358" w:name="bookmark366"/>
      <w:bookmarkEnd w:id="358"/>
      <w:r w:rsidRPr="005B5B0A">
        <w:t>годовые отчеты работы ООО;</w:t>
      </w:r>
    </w:p>
    <w:p w:rsidR="00941595" w:rsidRPr="005B5B0A" w:rsidRDefault="00611C6C" w:rsidP="005B5B0A">
      <w:pPr>
        <w:pStyle w:val="1"/>
        <w:numPr>
          <w:ilvl w:val="0"/>
          <w:numId w:val="39"/>
        </w:numPr>
        <w:tabs>
          <w:tab w:val="left" w:pos="142"/>
          <w:tab w:val="left" w:pos="1054"/>
        </w:tabs>
        <w:spacing w:line="233" w:lineRule="auto"/>
        <w:ind w:left="-142" w:firstLine="0"/>
        <w:jc w:val="both"/>
      </w:pPr>
      <w:bookmarkStart w:id="359" w:name="bookmark367"/>
      <w:bookmarkEnd w:id="359"/>
      <w:r w:rsidRPr="005B5B0A">
        <w:t>квартальные отчеты ОАО «Дента» о расходовании лекарственных препаратов</w:t>
      </w:r>
    </w:p>
    <w:p w:rsidR="00941595" w:rsidRPr="005B5B0A" w:rsidRDefault="00611C6C" w:rsidP="005B5B0A">
      <w:pPr>
        <w:pStyle w:val="24"/>
        <w:numPr>
          <w:ilvl w:val="0"/>
          <w:numId w:val="32"/>
        </w:numPr>
        <w:tabs>
          <w:tab w:val="left" w:pos="142"/>
          <w:tab w:val="left" w:pos="1037"/>
        </w:tabs>
        <w:spacing w:line="259" w:lineRule="auto"/>
        <w:ind w:left="-142" w:firstLine="0"/>
        <w:jc w:val="both"/>
        <w:rPr>
          <w:sz w:val="24"/>
          <w:szCs w:val="24"/>
        </w:rPr>
      </w:pPr>
      <w:bookmarkStart w:id="360" w:name="bookmark368"/>
      <w:bookmarkEnd w:id="360"/>
      <w:r w:rsidRPr="005B5B0A">
        <w:rPr>
          <w:b/>
          <w:bCs/>
          <w:sz w:val="24"/>
          <w:szCs w:val="24"/>
        </w:rPr>
        <w:t>Критерии оценки к заданию!:</w:t>
      </w:r>
    </w:p>
    <w:p w:rsidR="00941595" w:rsidRPr="005B5B0A" w:rsidRDefault="00611C6C" w:rsidP="005B5B0A">
      <w:pPr>
        <w:pStyle w:val="24"/>
        <w:tabs>
          <w:tab w:val="left" w:pos="142"/>
        </w:tabs>
        <w:spacing w:line="259" w:lineRule="auto"/>
        <w:ind w:left="-142" w:firstLine="0"/>
        <w:jc w:val="both"/>
        <w:rPr>
          <w:sz w:val="24"/>
          <w:szCs w:val="24"/>
        </w:rPr>
      </w:pPr>
      <w:r w:rsidRPr="005B5B0A">
        <w:rPr>
          <w:b/>
          <w:bCs/>
          <w:sz w:val="24"/>
          <w:szCs w:val="24"/>
        </w:rPr>
        <w:t xml:space="preserve">«5» (отлично) </w:t>
      </w:r>
      <w:r w:rsidRPr="005B5B0A">
        <w:rPr>
          <w:sz w:val="24"/>
          <w:szCs w:val="24"/>
        </w:rPr>
        <w:t>если обучающийся в полном выполнил все три задания</w:t>
      </w:r>
    </w:p>
    <w:p w:rsidR="00941595" w:rsidRPr="005B5B0A" w:rsidRDefault="00611C6C" w:rsidP="005B5B0A">
      <w:pPr>
        <w:pStyle w:val="24"/>
        <w:tabs>
          <w:tab w:val="left" w:pos="142"/>
        </w:tabs>
        <w:spacing w:line="254" w:lineRule="auto"/>
        <w:ind w:left="-142" w:firstLine="0"/>
        <w:jc w:val="both"/>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spacing w:line="254" w:lineRule="auto"/>
        <w:ind w:left="-142" w:firstLine="0"/>
        <w:jc w:val="both"/>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задания, но его ответ содержит недочеты или 2-3 негрубые ошибки,</w:t>
      </w:r>
    </w:p>
    <w:p w:rsidR="00941595" w:rsidRPr="005B5B0A" w:rsidRDefault="00611C6C" w:rsidP="005B5B0A">
      <w:pPr>
        <w:pStyle w:val="24"/>
        <w:tabs>
          <w:tab w:val="left" w:pos="142"/>
        </w:tabs>
        <w:spacing w:line="259" w:lineRule="auto"/>
        <w:ind w:left="-142" w:firstLine="0"/>
        <w:jc w:val="both"/>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задания</w:t>
      </w:r>
    </w:p>
    <w:p w:rsidR="00941595" w:rsidRPr="005B5B0A" w:rsidRDefault="00611C6C" w:rsidP="005B5B0A">
      <w:pPr>
        <w:pStyle w:val="24"/>
        <w:numPr>
          <w:ilvl w:val="0"/>
          <w:numId w:val="28"/>
        </w:numPr>
        <w:tabs>
          <w:tab w:val="left" w:pos="142"/>
          <w:tab w:val="left" w:pos="1039"/>
        </w:tabs>
        <w:spacing w:line="259" w:lineRule="auto"/>
        <w:ind w:left="-142" w:firstLine="0"/>
        <w:jc w:val="both"/>
        <w:rPr>
          <w:sz w:val="24"/>
          <w:szCs w:val="24"/>
        </w:rPr>
      </w:pPr>
      <w:bookmarkStart w:id="361" w:name="bookmark369"/>
      <w:bookmarkEnd w:id="361"/>
      <w:r w:rsidRPr="005B5B0A">
        <w:rPr>
          <w:b/>
          <w:bCs/>
          <w:sz w:val="24"/>
          <w:szCs w:val="24"/>
        </w:rPr>
        <w:t>Критерии оценки к заданию 2:</w:t>
      </w:r>
    </w:p>
    <w:p w:rsidR="00941595" w:rsidRPr="005B5B0A" w:rsidRDefault="00611C6C" w:rsidP="005B5B0A">
      <w:pPr>
        <w:pStyle w:val="24"/>
        <w:tabs>
          <w:tab w:val="left" w:pos="142"/>
        </w:tabs>
        <w:spacing w:line="259" w:lineRule="auto"/>
        <w:ind w:left="-142" w:firstLine="0"/>
        <w:jc w:val="both"/>
        <w:rPr>
          <w:sz w:val="24"/>
          <w:szCs w:val="24"/>
        </w:rPr>
      </w:pPr>
      <w:r w:rsidRPr="005B5B0A">
        <w:rPr>
          <w:b/>
          <w:bCs/>
          <w:sz w:val="24"/>
          <w:szCs w:val="24"/>
        </w:rPr>
        <w:t xml:space="preserve">«5» (отлично) </w:t>
      </w:r>
      <w:r w:rsidRPr="005B5B0A">
        <w:rPr>
          <w:sz w:val="24"/>
          <w:szCs w:val="24"/>
        </w:rPr>
        <w:t>если обучающийся в полной ответил на все вопросы</w:t>
      </w:r>
    </w:p>
    <w:p w:rsidR="00941595" w:rsidRPr="005B5B0A" w:rsidRDefault="00611C6C" w:rsidP="005B5B0A">
      <w:pPr>
        <w:pStyle w:val="24"/>
        <w:tabs>
          <w:tab w:val="left" w:pos="142"/>
        </w:tabs>
        <w:spacing w:line="254" w:lineRule="auto"/>
        <w:ind w:left="-142" w:firstLine="0"/>
        <w:jc w:val="both"/>
        <w:rPr>
          <w:sz w:val="24"/>
          <w:szCs w:val="24"/>
        </w:rPr>
      </w:pPr>
      <w:r w:rsidRPr="005B5B0A">
        <w:rPr>
          <w:b/>
          <w:bCs/>
          <w:sz w:val="24"/>
          <w:szCs w:val="24"/>
          <w:u w:val="single"/>
        </w:rPr>
        <w:t>«4» (хорошо</w:t>
      </w:r>
      <w:r w:rsidRPr="005B5B0A">
        <w:rPr>
          <w:b/>
          <w:bCs/>
          <w:sz w:val="24"/>
          <w:szCs w:val="24"/>
        </w:rPr>
        <w:t xml:space="preserve">) </w:t>
      </w:r>
      <w:r w:rsidRPr="005B5B0A">
        <w:rPr>
          <w:sz w:val="24"/>
          <w:szCs w:val="24"/>
        </w:rPr>
        <w:t>если в ответах обучающегося раскрыто содержание вопросов, но в его ответе содержатся недочеты или одна не грубая ошибка</w:t>
      </w:r>
    </w:p>
    <w:p w:rsidR="00941595" w:rsidRPr="005B5B0A" w:rsidRDefault="00611C6C" w:rsidP="005B5B0A">
      <w:pPr>
        <w:pStyle w:val="24"/>
        <w:tabs>
          <w:tab w:val="left" w:pos="142"/>
        </w:tabs>
        <w:spacing w:line="254" w:lineRule="auto"/>
        <w:ind w:left="-142" w:firstLine="0"/>
        <w:jc w:val="both"/>
        <w:rPr>
          <w:sz w:val="24"/>
          <w:szCs w:val="24"/>
        </w:rPr>
      </w:pPr>
      <w:r w:rsidRPr="005B5B0A">
        <w:rPr>
          <w:b/>
          <w:bCs/>
          <w:sz w:val="24"/>
          <w:szCs w:val="24"/>
          <w:u w:val="single"/>
        </w:rPr>
        <w:t>«3» (удовлетворительно)</w:t>
      </w:r>
      <w:r w:rsidRPr="005B5B0A">
        <w:rPr>
          <w:b/>
          <w:bCs/>
          <w:sz w:val="24"/>
          <w:szCs w:val="24"/>
        </w:rPr>
        <w:t xml:space="preserve"> </w:t>
      </w:r>
      <w:r w:rsidRPr="005B5B0A">
        <w:rPr>
          <w:sz w:val="24"/>
          <w:szCs w:val="24"/>
        </w:rPr>
        <w:t>обучающийся раскрыл более, чем на 50% содержание задания, но его ответ содержит недочеты или 2-3 негрубые ошибки,</w:t>
      </w:r>
    </w:p>
    <w:p w:rsidR="00941595" w:rsidRPr="005B5B0A" w:rsidRDefault="00611C6C" w:rsidP="005B5B0A">
      <w:pPr>
        <w:pStyle w:val="24"/>
        <w:tabs>
          <w:tab w:val="left" w:pos="142"/>
        </w:tabs>
        <w:spacing w:line="302" w:lineRule="auto"/>
        <w:ind w:left="-142" w:firstLine="0"/>
        <w:jc w:val="both"/>
        <w:rPr>
          <w:sz w:val="24"/>
          <w:szCs w:val="24"/>
        </w:rPr>
      </w:pPr>
      <w:r w:rsidRPr="005B5B0A">
        <w:rPr>
          <w:b/>
          <w:bCs/>
          <w:sz w:val="24"/>
          <w:szCs w:val="24"/>
          <w:u w:val="single"/>
        </w:rPr>
        <w:t>«2» (неудовлетворительно)</w:t>
      </w:r>
      <w:r w:rsidRPr="005B5B0A">
        <w:rPr>
          <w:b/>
          <w:bCs/>
          <w:sz w:val="24"/>
          <w:szCs w:val="24"/>
        </w:rPr>
        <w:t xml:space="preserve"> </w:t>
      </w:r>
      <w:r w:rsidRPr="005B5B0A">
        <w:rPr>
          <w:sz w:val="24"/>
          <w:szCs w:val="24"/>
        </w:rPr>
        <w:t>обучающийся раскрыл менее, чем на 50% содержание задания</w:t>
      </w:r>
    </w:p>
    <w:p w:rsidR="00941595" w:rsidRPr="005B5B0A" w:rsidRDefault="00611C6C" w:rsidP="005B5B0A">
      <w:pPr>
        <w:pStyle w:val="1"/>
        <w:numPr>
          <w:ilvl w:val="0"/>
          <w:numId w:val="32"/>
        </w:numPr>
        <w:tabs>
          <w:tab w:val="left" w:pos="142"/>
          <w:tab w:val="left" w:pos="1068"/>
        </w:tabs>
        <w:ind w:left="-142" w:firstLine="0"/>
        <w:jc w:val="both"/>
      </w:pPr>
      <w:bookmarkStart w:id="362" w:name="bookmark370"/>
      <w:bookmarkEnd w:id="362"/>
      <w:r w:rsidRPr="005B5B0A">
        <w:rPr>
          <w:b/>
          <w:bCs/>
        </w:rPr>
        <w:t xml:space="preserve">Форма отчета: </w:t>
      </w:r>
      <w:r w:rsidRPr="005B5B0A">
        <w:t>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w:t>
      </w:r>
    </w:p>
    <w:p w:rsidR="00941595" w:rsidRDefault="00611C6C" w:rsidP="005B5B0A">
      <w:pPr>
        <w:pStyle w:val="1"/>
        <w:numPr>
          <w:ilvl w:val="0"/>
          <w:numId w:val="32"/>
        </w:numPr>
        <w:tabs>
          <w:tab w:val="left" w:pos="142"/>
          <w:tab w:val="left" w:pos="284"/>
        </w:tabs>
        <w:spacing w:after="800"/>
        <w:ind w:left="-142" w:firstLine="0"/>
        <w:jc w:val="both"/>
      </w:pPr>
      <w:bookmarkStart w:id="363" w:name="bookmark371"/>
      <w:bookmarkEnd w:id="363"/>
      <w:r w:rsidRPr="005B5B0A">
        <w:rPr>
          <w:b/>
          <w:bCs/>
        </w:rPr>
        <w:t xml:space="preserve">Место проведения самоподготовки: </w:t>
      </w:r>
      <w:r w:rsidRPr="005B5B0A">
        <w:t>читальный зал библиотеки.</w:t>
      </w:r>
    </w:p>
    <w:p w:rsidR="00430CCC" w:rsidRPr="005B5B0A" w:rsidRDefault="00430CCC" w:rsidP="00430CCC">
      <w:pPr>
        <w:pStyle w:val="1"/>
        <w:tabs>
          <w:tab w:val="left" w:pos="142"/>
          <w:tab w:val="left" w:pos="284"/>
        </w:tabs>
        <w:ind w:left="-142" w:firstLine="0"/>
        <w:jc w:val="both"/>
      </w:pPr>
    </w:p>
    <w:p w:rsidR="00941595" w:rsidRDefault="00611C6C" w:rsidP="00430D75">
      <w:pPr>
        <w:pStyle w:val="20"/>
        <w:keepNext/>
        <w:keepLines/>
        <w:numPr>
          <w:ilvl w:val="0"/>
          <w:numId w:val="35"/>
        </w:numPr>
        <w:tabs>
          <w:tab w:val="left" w:pos="363"/>
        </w:tabs>
        <w:ind w:firstLine="0"/>
        <w:jc w:val="center"/>
      </w:pPr>
      <w:bookmarkStart w:id="364" w:name="bookmark374"/>
      <w:bookmarkStart w:id="365" w:name="bookmark372"/>
      <w:bookmarkStart w:id="366" w:name="bookmark373"/>
      <w:bookmarkStart w:id="367" w:name="bookmark375"/>
      <w:bookmarkEnd w:id="364"/>
      <w:r>
        <w:t>КОНТРОЛЬНО-ОЦЕНОЧНЫЕ МАТЕ</w:t>
      </w:r>
      <w:r w:rsidR="00B00FAA">
        <w:t xml:space="preserve"> </w:t>
      </w:r>
      <w:r>
        <w:t>РИАЛЫ ДЛЯ ИТОГОВОЙ АТТЕСТАЦИИ</w:t>
      </w:r>
      <w:r>
        <w:br/>
        <w:t>ПО УЧЕБНОЙ ДИСЦИПЛИНЕ</w:t>
      </w:r>
      <w:bookmarkEnd w:id="365"/>
      <w:bookmarkEnd w:id="366"/>
      <w:bookmarkEnd w:id="367"/>
    </w:p>
    <w:p w:rsidR="00430D75" w:rsidRDefault="00430D75" w:rsidP="005B5B0A">
      <w:pPr>
        <w:pStyle w:val="1"/>
        <w:tabs>
          <w:tab w:val="left" w:pos="284"/>
        </w:tabs>
        <w:spacing w:after="220"/>
        <w:ind w:left="-142" w:right="161" w:firstLine="0"/>
        <w:jc w:val="center"/>
      </w:pPr>
    </w:p>
    <w:p w:rsidR="00941595" w:rsidRDefault="00611C6C" w:rsidP="005B5B0A">
      <w:pPr>
        <w:pStyle w:val="1"/>
        <w:tabs>
          <w:tab w:val="left" w:pos="284"/>
        </w:tabs>
        <w:spacing w:after="220"/>
        <w:ind w:left="-142" w:right="161" w:firstLine="0"/>
        <w:jc w:val="center"/>
      </w:pPr>
      <w:r>
        <w:t xml:space="preserve">Вопросы к зачету по дисциплине </w:t>
      </w:r>
      <w:r w:rsidR="004447B5" w:rsidRPr="004447B5">
        <w:rPr>
          <w:u w:val="single"/>
        </w:rPr>
        <w:t xml:space="preserve">ОП.06. </w:t>
      </w:r>
      <w:r w:rsidR="004447B5">
        <w:rPr>
          <w:u w:val="single"/>
        </w:rPr>
        <w:t>Документационное обеспечение</w:t>
      </w:r>
      <w:r w:rsidR="004447B5">
        <w:rPr>
          <w:u w:val="single"/>
        </w:rPr>
        <w:br/>
        <w:t>управления</w:t>
      </w:r>
    </w:p>
    <w:p w:rsidR="00941595" w:rsidRDefault="00611C6C" w:rsidP="005B5B0A">
      <w:pPr>
        <w:pStyle w:val="1"/>
        <w:numPr>
          <w:ilvl w:val="0"/>
          <w:numId w:val="40"/>
        </w:numPr>
        <w:tabs>
          <w:tab w:val="left" w:pos="284"/>
          <w:tab w:val="left" w:pos="1493"/>
        </w:tabs>
        <w:ind w:left="-142" w:right="161" w:firstLine="0"/>
        <w:jc w:val="both"/>
      </w:pPr>
      <w:bookmarkStart w:id="368" w:name="bookmark376"/>
      <w:bookmarkEnd w:id="368"/>
      <w:r>
        <w:t>Содержание и задачи ДОУ</w:t>
      </w:r>
    </w:p>
    <w:p w:rsidR="00941595" w:rsidRDefault="00611C6C" w:rsidP="005B5B0A">
      <w:pPr>
        <w:pStyle w:val="1"/>
        <w:numPr>
          <w:ilvl w:val="0"/>
          <w:numId w:val="40"/>
        </w:numPr>
        <w:tabs>
          <w:tab w:val="left" w:pos="284"/>
          <w:tab w:val="left" w:pos="1503"/>
        </w:tabs>
        <w:ind w:left="-142" w:right="161" w:firstLine="0"/>
        <w:jc w:val="both"/>
      </w:pPr>
      <w:bookmarkStart w:id="369" w:name="bookmark377"/>
      <w:bookmarkEnd w:id="369"/>
      <w:r>
        <w:t>Место и роль документов в управлении на современном этапе</w:t>
      </w:r>
    </w:p>
    <w:p w:rsidR="00941595" w:rsidRDefault="00611C6C" w:rsidP="005B5B0A">
      <w:pPr>
        <w:pStyle w:val="1"/>
        <w:numPr>
          <w:ilvl w:val="0"/>
          <w:numId w:val="40"/>
        </w:numPr>
        <w:tabs>
          <w:tab w:val="left" w:pos="284"/>
          <w:tab w:val="left" w:pos="1503"/>
        </w:tabs>
        <w:ind w:left="-142" w:right="161" w:firstLine="0"/>
        <w:jc w:val="both"/>
      </w:pPr>
      <w:bookmarkStart w:id="370" w:name="bookmark378"/>
      <w:bookmarkEnd w:id="370"/>
      <w:r>
        <w:t>Предмет и объект ДОУ</w:t>
      </w:r>
    </w:p>
    <w:p w:rsidR="00941595" w:rsidRDefault="00611C6C" w:rsidP="005B5B0A">
      <w:pPr>
        <w:pStyle w:val="1"/>
        <w:numPr>
          <w:ilvl w:val="0"/>
          <w:numId w:val="40"/>
        </w:numPr>
        <w:tabs>
          <w:tab w:val="left" w:pos="284"/>
          <w:tab w:val="left" w:pos="1503"/>
        </w:tabs>
        <w:ind w:left="-142" w:right="161" w:firstLine="0"/>
        <w:jc w:val="both"/>
      </w:pPr>
      <w:bookmarkStart w:id="371" w:name="bookmark379"/>
      <w:bookmarkEnd w:id="371"/>
      <w:r>
        <w:t>ДОУ как основополагающая технология менеджмента</w:t>
      </w:r>
    </w:p>
    <w:p w:rsidR="00941595" w:rsidRDefault="00611C6C" w:rsidP="005B5B0A">
      <w:pPr>
        <w:pStyle w:val="1"/>
        <w:numPr>
          <w:ilvl w:val="0"/>
          <w:numId w:val="40"/>
        </w:numPr>
        <w:tabs>
          <w:tab w:val="left" w:pos="284"/>
          <w:tab w:val="left" w:pos="1503"/>
        </w:tabs>
        <w:ind w:left="-142" w:right="161" w:firstLine="0"/>
        <w:jc w:val="both"/>
      </w:pPr>
      <w:bookmarkStart w:id="372" w:name="bookmark380"/>
      <w:bookmarkEnd w:id="372"/>
      <w:r>
        <w:t>Способы и методы обработки документов</w:t>
      </w:r>
    </w:p>
    <w:p w:rsidR="00941595" w:rsidRDefault="00611C6C" w:rsidP="005B5B0A">
      <w:pPr>
        <w:pStyle w:val="1"/>
        <w:numPr>
          <w:ilvl w:val="0"/>
          <w:numId w:val="40"/>
        </w:numPr>
        <w:tabs>
          <w:tab w:val="left" w:pos="284"/>
          <w:tab w:val="left" w:pos="1503"/>
        </w:tabs>
        <w:ind w:left="-142" w:right="161" w:firstLine="0"/>
        <w:jc w:val="both"/>
      </w:pPr>
      <w:bookmarkStart w:id="373" w:name="bookmark381"/>
      <w:bookmarkEnd w:id="373"/>
      <w:r>
        <w:t>Свойства и функции документа</w:t>
      </w:r>
    </w:p>
    <w:p w:rsidR="00941595" w:rsidRDefault="00611C6C" w:rsidP="005B5B0A">
      <w:pPr>
        <w:pStyle w:val="1"/>
        <w:numPr>
          <w:ilvl w:val="0"/>
          <w:numId w:val="40"/>
        </w:numPr>
        <w:tabs>
          <w:tab w:val="left" w:pos="284"/>
          <w:tab w:val="left" w:pos="1503"/>
        </w:tabs>
        <w:ind w:left="-142" w:right="161" w:firstLine="0"/>
        <w:jc w:val="both"/>
      </w:pPr>
      <w:bookmarkStart w:id="374" w:name="bookmark382"/>
      <w:bookmarkEnd w:id="374"/>
      <w:r>
        <w:t>Классификация документов по группам</w:t>
      </w:r>
    </w:p>
    <w:p w:rsidR="00941595" w:rsidRDefault="00611C6C" w:rsidP="005B5B0A">
      <w:pPr>
        <w:pStyle w:val="1"/>
        <w:numPr>
          <w:ilvl w:val="0"/>
          <w:numId w:val="40"/>
        </w:numPr>
        <w:tabs>
          <w:tab w:val="left" w:pos="284"/>
          <w:tab w:val="left" w:pos="1503"/>
        </w:tabs>
        <w:ind w:left="-142" w:right="161" w:firstLine="0"/>
        <w:jc w:val="both"/>
      </w:pPr>
      <w:bookmarkStart w:id="375" w:name="bookmark383"/>
      <w:bookmarkEnd w:id="375"/>
      <w:r>
        <w:t>Классификация документов по происхождению</w:t>
      </w:r>
    </w:p>
    <w:p w:rsidR="00941595" w:rsidRDefault="00611C6C" w:rsidP="005B5B0A">
      <w:pPr>
        <w:pStyle w:val="1"/>
        <w:numPr>
          <w:ilvl w:val="0"/>
          <w:numId w:val="40"/>
        </w:numPr>
        <w:tabs>
          <w:tab w:val="left" w:pos="284"/>
          <w:tab w:val="left" w:pos="1503"/>
        </w:tabs>
        <w:ind w:left="-142" w:right="161" w:firstLine="0"/>
        <w:jc w:val="both"/>
      </w:pPr>
      <w:bookmarkStart w:id="376" w:name="bookmark384"/>
      <w:bookmarkEnd w:id="376"/>
      <w:r>
        <w:t>Основные исторические этапы документирования</w:t>
      </w:r>
    </w:p>
    <w:p w:rsidR="00941595" w:rsidRDefault="00611C6C" w:rsidP="005B5B0A">
      <w:pPr>
        <w:pStyle w:val="1"/>
        <w:numPr>
          <w:ilvl w:val="0"/>
          <w:numId w:val="40"/>
        </w:numPr>
        <w:tabs>
          <w:tab w:val="left" w:pos="284"/>
          <w:tab w:val="left" w:pos="1614"/>
        </w:tabs>
        <w:spacing w:line="276" w:lineRule="auto"/>
        <w:ind w:left="-142" w:right="161" w:firstLine="0"/>
      </w:pPr>
      <w:bookmarkStart w:id="377" w:name="bookmark385"/>
      <w:bookmarkEnd w:id="377"/>
      <w:r>
        <w:t>Состав нормативно-методической базы ДОУ</w:t>
      </w:r>
    </w:p>
    <w:p w:rsidR="00941595" w:rsidRDefault="00611C6C" w:rsidP="005B5B0A">
      <w:pPr>
        <w:pStyle w:val="1"/>
        <w:numPr>
          <w:ilvl w:val="0"/>
          <w:numId w:val="40"/>
        </w:numPr>
        <w:tabs>
          <w:tab w:val="left" w:pos="284"/>
          <w:tab w:val="left" w:pos="1614"/>
        </w:tabs>
        <w:spacing w:line="276" w:lineRule="auto"/>
        <w:ind w:left="-142" w:right="161" w:firstLine="0"/>
      </w:pPr>
      <w:bookmarkStart w:id="378" w:name="bookmark386"/>
      <w:bookmarkEnd w:id="378"/>
      <w:r>
        <w:t>Стандартизация системы ДОУ</w:t>
      </w:r>
    </w:p>
    <w:p w:rsidR="00941595" w:rsidRDefault="00611C6C" w:rsidP="005B5B0A">
      <w:pPr>
        <w:pStyle w:val="1"/>
        <w:numPr>
          <w:ilvl w:val="0"/>
          <w:numId w:val="40"/>
        </w:numPr>
        <w:tabs>
          <w:tab w:val="left" w:pos="284"/>
          <w:tab w:val="left" w:pos="1614"/>
        </w:tabs>
        <w:spacing w:line="276" w:lineRule="auto"/>
        <w:ind w:left="-142" w:right="161" w:firstLine="0"/>
      </w:pPr>
      <w:bookmarkStart w:id="379" w:name="bookmark387"/>
      <w:bookmarkEnd w:id="379"/>
      <w:r>
        <w:t>Унификация системы ДОУ</w:t>
      </w:r>
    </w:p>
    <w:p w:rsidR="00941595" w:rsidRDefault="00611C6C" w:rsidP="005B5B0A">
      <w:pPr>
        <w:pStyle w:val="1"/>
        <w:numPr>
          <w:ilvl w:val="0"/>
          <w:numId w:val="40"/>
        </w:numPr>
        <w:tabs>
          <w:tab w:val="left" w:pos="284"/>
          <w:tab w:val="left" w:pos="1614"/>
        </w:tabs>
        <w:spacing w:line="276" w:lineRule="auto"/>
        <w:ind w:left="-142" w:right="161" w:firstLine="0"/>
      </w:pPr>
      <w:bookmarkStart w:id="380" w:name="bookmark388"/>
      <w:bookmarkEnd w:id="380"/>
      <w:r>
        <w:t>Бланки документов и требования к ним</w:t>
      </w:r>
    </w:p>
    <w:p w:rsidR="00941595" w:rsidRDefault="00611C6C" w:rsidP="005B5B0A">
      <w:pPr>
        <w:pStyle w:val="1"/>
        <w:numPr>
          <w:ilvl w:val="0"/>
          <w:numId w:val="40"/>
        </w:numPr>
        <w:tabs>
          <w:tab w:val="left" w:pos="284"/>
          <w:tab w:val="left" w:pos="1614"/>
        </w:tabs>
        <w:spacing w:line="276" w:lineRule="auto"/>
        <w:ind w:left="-142" w:right="161" w:firstLine="0"/>
      </w:pPr>
      <w:bookmarkStart w:id="381" w:name="bookmark389"/>
      <w:bookmarkEnd w:id="381"/>
      <w:r>
        <w:t>Требования к оформлению реквизитов документов</w:t>
      </w:r>
    </w:p>
    <w:p w:rsidR="00941595" w:rsidRDefault="00611C6C" w:rsidP="005B5B0A">
      <w:pPr>
        <w:pStyle w:val="1"/>
        <w:numPr>
          <w:ilvl w:val="0"/>
          <w:numId w:val="40"/>
        </w:numPr>
        <w:tabs>
          <w:tab w:val="left" w:pos="284"/>
          <w:tab w:val="left" w:pos="1614"/>
        </w:tabs>
        <w:spacing w:line="276" w:lineRule="auto"/>
        <w:ind w:left="-142" w:right="161" w:firstLine="0"/>
      </w:pPr>
      <w:bookmarkStart w:id="382" w:name="bookmark390"/>
      <w:bookmarkEnd w:id="382"/>
      <w:r>
        <w:t>Система организационной документации</w:t>
      </w:r>
    </w:p>
    <w:p w:rsidR="00941595" w:rsidRDefault="00611C6C" w:rsidP="005B5B0A">
      <w:pPr>
        <w:pStyle w:val="1"/>
        <w:numPr>
          <w:ilvl w:val="0"/>
          <w:numId w:val="40"/>
        </w:numPr>
        <w:tabs>
          <w:tab w:val="left" w:pos="284"/>
          <w:tab w:val="left" w:pos="1614"/>
        </w:tabs>
        <w:spacing w:line="276" w:lineRule="auto"/>
        <w:ind w:left="-142" w:right="161" w:firstLine="0"/>
      </w:pPr>
      <w:bookmarkStart w:id="383" w:name="bookmark391"/>
      <w:bookmarkEnd w:id="383"/>
      <w:r>
        <w:t>Система распорядительной документации</w:t>
      </w:r>
    </w:p>
    <w:p w:rsidR="00941595" w:rsidRDefault="00611C6C" w:rsidP="005B5B0A">
      <w:pPr>
        <w:pStyle w:val="1"/>
        <w:numPr>
          <w:ilvl w:val="0"/>
          <w:numId w:val="40"/>
        </w:numPr>
        <w:tabs>
          <w:tab w:val="left" w:pos="284"/>
          <w:tab w:val="left" w:pos="1614"/>
        </w:tabs>
        <w:spacing w:line="276" w:lineRule="auto"/>
        <w:ind w:left="-142" w:right="161" w:firstLine="0"/>
      </w:pPr>
      <w:bookmarkStart w:id="384" w:name="bookmark392"/>
      <w:bookmarkEnd w:id="384"/>
      <w:r>
        <w:t>Система информационно-справочной документации</w:t>
      </w:r>
    </w:p>
    <w:p w:rsidR="00941595" w:rsidRDefault="00611C6C" w:rsidP="005B5B0A">
      <w:pPr>
        <w:pStyle w:val="1"/>
        <w:numPr>
          <w:ilvl w:val="0"/>
          <w:numId w:val="40"/>
        </w:numPr>
        <w:tabs>
          <w:tab w:val="left" w:pos="284"/>
          <w:tab w:val="left" w:pos="1614"/>
        </w:tabs>
        <w:spacing w:line="276" w:lineRule="auto"/>
        <w:ind w:left="-142" w:right="161" w:firstLine="0"/>
        <w:jc w:val="both"/>
      </w:pPr>
      <w:bookmarkStart w:id="385" w:name="bookmark393"/>
      <w:bookmarkEnd w:id="385"/>
      <w:r>
        <w:t>Виды организационных документов</w:t>
      </w:r>
    </w:p>
    <w:p w:rsidR="00941595" w:rsidRDefault="00611C6C" w:rsidP="005B5B0A">
      <w:pPr>
        <w:pStyle w:val="1"/>
        <w:numPr>
          <w:ilvl w:val="0"/>
          <w:numId w:val="40"/>
        </w:numPr>
        <w:tabs>
          <w:tab w:val="left" w:pos="284"/>
          <w:tab w:val="left" w:pos="1614"/>
        </w:tabs>
        <w:spacing w:line="276" w:lineRule="auto"/>
        <w:ind w:left="-142" w:right="161" w:firstLine="0"/>
        <w:jc w:val="both"/>
      </w:pPr>
      <w:bookmarkStart w:id="386" w:name="bookmark394"/>
      <w:bookmarkEnd w:id="386"/>
      <w:r>
        <w:t>Виды распорядительных документов</w:t>
      </w:r>
    </w:p>
    <w:p w:rsidR="00941595" w:rsidRDefault="00611C6C" w:rsidP="005B5B0A">
      <w:pPr>
        <w:pStyle w:val="1"/>
        <w:numPr>
          <w:ilvl w:val="0"/>
          <w:numId w:val="40"/>
        </w:numPr>
        <w:tabs>
          <w:tab w:val="left" w:pos="284"/>
          <w:tab w:val="left" w:pos="1638"/>
        </w:tabs>
        <w:spacing w:line="276" w:lineRule="auto"/>
        <w:ind w:left="-142" w:right="161" w:firstLine="0"/>
        <w:jc w:val="both"/>
      </w:pPr>
      <w:bookmarkStart w:id="387" w:name="bookmark395"/>
      <w:bookmarkEnd w:id="387"/>
      <w:r>
        <w:t>Виды информационно-справочных документов</w:t>
      </w:r>
    </w:p>
    <w:p w:rsidR="00941595" w:rsidRDefault="00611C6C" w:rsidP="005B5B0A">
      <w:pPr>
        <w:pStyle w:val="1"/>
        <w:numPr>
          <w:ilvl w:val="0"/>
          <w:numId w:val="40"/>
        </w:numPr>
        <w:tabs>
          <w:tab w:val="left" w:pos="284"/>
          <w:tab w:val="left" w:pos="1638"/>
        </w:tabs>
        <w:spacing w:line="276" w:lineRule="auto"/>
        <w:ind w:left="-142" w:right="161" w:firstLine="0"/>
        <w:jc w:val="both"/>
      </w:pPr>
      <w:bookmarkStart w:id="388" w:name="bookmark396"/>
      <w:bookmarkEnd w:id="388"/>
      <w:r>
        <w:t>Понятие документооборота, его характеристика</w:t>
      </w:r>
    </w:p>
    <w:p w:rsidR="00941595" w:rsidRDefault="00611C6C" w:rsidP="005B5B0A">
      <w:pPr>
        <w:pStyle w:val="1"/>
        <w:numPr>
          <w:ilvl w:val="0"/>
          <w:numId w:val="40"/>
        </w:numPr>
        <w:tabs>
          <w:tab w:val="left" w:pos="284"/>
          <w:tab w:val="left" w:pos="1638"/>
        </w:tabs>
        <w:spacing w:line="276" w:lineRule="auto"/>
        <w:ind w:left="-142" w:right="161" w:firstLine="0"/>
        <w:jc w:val="both"/>
      </w:pPr>
      <w:bookmarkStart w:id="389" w:name="bookmark397"/>
      <w:bookmarkEnd w:id="389"/>
      <w:r>
        <w:t>Входящая и исходящая документация, её регистрация</w:t>
      </w:r>
    </w:p>
    <w:p w:rsidR="00941595" w:rsidRDefault="00611C6C" w:rsidP="005B5B0A">
      <w:pPr>
        <w:pStyle w:val="1"/>
        <w:numPr>
          <w:ilvl w:val="0"/>
          <w:numId w:val="40"/>
        </w:numPr>
        <w:tabs>
          <w:tab w:val="left" w:pos="284"/>
          <w:tab w:val="left" w:pos="1638"/>
        </w:tabs>
        <w:spacing w:line="276" w:lineRule="auto"/>
        <w:ind w:left="-142" w:right="161" w:firstLine="0"/>
        <w:jc w:val="both"/>
      </w:pPr>
      <w:bookmarkStart w:id="390" w:name="bookmark398"/>
      <w:bookmarkEnd w:id="390"/>
      <w:r>
        <w:t>Контроль за исполнением документов</w:t>
      </w:r>
    </w:p>
    <w:p w:rsidR="00941595" w:rsidRDefault="00611C6C" w:rsidP="005B5B0A">
      <w:pPr>
        <w:pStyle w:val="1"/>
        <w:numPr>
          <w:ilvl w:val="0"/>
          <w:numId w:val="40"/>
        </w:numPr>
        <w:tabs>
          <w:tab w:val="left" w:pos="284"/>
          <w:tab w:val="left" w:pos="1638"/>
        </w:tabs>
        <w:spacing w:line="276" w:lineRule="auto"/>
        <w:ind w:left="-142" w:right="161" w:firstLine="0"/>
        <w:jc w:val="both"/>
      </w:pPr>
      <w:bookmarkStart w:id="391" w:name="bookmark399"/>
      <w:bookmarkEnd w:id="391"/>
      <w:r>
        <w:t>Архивное хранение документов</w:t>
      </w:r>
    </w:p>
    <w:p w:rsidR="00941595" w:rsidRDefault="00611C6C" w:rsidP="005B5B0A">
      <w:pPr>
        <w:pStyle w:val="1"/>
        <w:numPr>
          <w:ilvl w:val="0"/>
          <w:numId w:val="40"/>
        </w:numPr>
        <w:tabs>
          <w:tab w:val="left" w:pos="284"/>
          <w:tab w:val="left" w:pos="1638"/>
        </w:tabs>
        <w:spacing w:line="276" w:lineRule="auto"/>
        <w:ind w:left="-142" w:right="161" w:firstLine="0"/>
        <w:jc w:val="both"/>
      </w:pPr>
      <w:bookmarkStart w:id="392" w:name="bookmark400"/>
      <w:bookmarkEnd w:id="392"/>
      <w:r>
        <w:t>Оформление документов к уничтожению</w:t>
      </w:r>
    </w:p>
    <w:p w:rsidR="00941595" w:rsidRDefault="00611C6C" w:rsidP="005B5B0A">
      <w:pPr>
        <w:pStyle w:val="1"/>
        <w:numPr>
          <w:ilvl w:val="0"/>
          <w:numId w:val="40"/>
        </w:numPr>
        <w:tabs>
          <w:tab w:val="left" w:pos="284"/>
          <w:tab w:val="left" w:pos="1691"/>
        </w:tabs>
        <w:spacing w:after="560" w:line="276" w:lineRule="auto"/>
        <w:ind w:left="-142" w:right="161" w:firstLine="0"/>
      </w:pPr>
      <w:bookmarkStart w:id="393" w:name="bookmark401"/>
      <w:bookmarkEnd w:id="393"/>
      <w:r>
        <w:t>Компьютерные средства подготовки документов</w:t>
      </w:r>
      <w:r w:rsidR="00430D75">
        <w:t>.</w:t>
      </w:r>
    </w:p>
    <w:p w:rsidR="00430D75" w:rsidRDefault="00430D75" w:rsidP="00430D75">
      <w:pPr>
        <w:pStyle w:val="1"/>
        <w:tabs>
          <w:tab w:val="left" w:pos="284"/>
          <w:tab w:val="left" w:pos="1691"/>
        </w:tabs>
        <w:spacing w:after="560" w:line="276" w:lineRule="auto"/>
        <w:ind w:right="161"/>
      </w:pPr>
    </w:p>
    <w:p w:rsidR="00430D75" w:rsidRDefault="00430D75" w:rsidP="00430D75">
      <w:pPr>
        <w:pStyle w:val="1"/>
        <w:tabs>
          <w:tab w:val="left" w:pos="284"/>
          <w:tab w:val="left" w:pos="1691"/>
        </w:tabs>
        <w:spacing w:after="560" w:line="276" w:lineRule="auto"/>
        <w:ind w:right="161"/>
      </w:pPr>
    </w:p>
    <w:p w:rsidR="00430D75" w:rsidRDefault="00430D75" w:rsidP="00430D75">
      <w:pPr>
        <w:pStyle w:val="1"/>
        <w:tabs>
          <w:tab w:val="left" w:pos="284"/>
          <w:tab w:val="left" w:pos="1691"/>
        </w:tabs>
        <w:spacing w:after="560" w:line="276" w:lineRule="auto"/>
        <w:ind w:right="161"/>
      </w:pPr>
    </w:p>
    <w:p w:rsidR="00430D75" w:rsidRDefault="00430D75" w:rsidP="00430D75">
      <w:pPr>
        <w:pStyle w:val="1"/>
        <w:tabs>
          <w:tab w:val="left" w:pos="284"/>
          <w:tab w:val="left" w:pos="1691"/>
        </w:tabs>
        <w:spacing w:after="560" w:line="276" w:lineRule="auto"/>
        <w:ind w:right="161"/>
      </w:pPr>
    </w:p>
    <w:p w:rsidR="00430D75" w:rsidRDefault="00430D75" w:rsidP="00430D75">
      <w:pPr>
        <w:pStyle w:val="1"/>
        <w:tabs>
          <w:tab w:val="left" w:pos="284"/>
          <w:tab w:val="left" w:pos="1691"/>
        </w:tabs>
        <w:spacing w:after="560" w:line="276" w:lineRule="auto"/>
        <w:ind w:right="161"/>
      </w:pPr>
    </w:p>
    <w:p w:rsidR="00941595" w:rsidRDefault="00611C6C" w:rsidP="00CC43A5">
      <w:pPr>
        <w:pStyle w:val="1"/>
        <w:tabs>
          <w:tab w:val="left" w:pos="142"/>
        </w:tabs>
        <w:spacing w:line="360" w:lineRule="auto"/>
        <w:ind w:left="-142" w:firstLine="0"/>
        <w:jc w:val="center"/>
      </w:pPr>
      <w:r>
        <w:rPr>
          <w:b/>
          <w:bCs/>
        </w:rPr>
        <w:lastRenderedPageBreak/>
        <w:t>Перечень рекомендуемых учебных изданий, Интернет-ресурсов, дополнительной</w:t>
      </w:r>
      <w:r>
        <w:rPr>
          <w:b/>
          <w:bCs/>
        </w:rPr>
        <w:br/>
        <w:t xml:space="preserve">литературы </w:t>
      </w:r>
    </w:p>
    <w:p w:rsidR="00756079" w:rsidRPr="00756079" w:rsidRDefault="00756079" w:rsidP="00CC43A5">
      <w:pPr>
        <w:pStyle w:val="1"/>
        <w:tabs>
          <w:tab w:val="left" w:pos="142"/>
        </w:tabs>
        <w:spacing w:line="276" w:lineRule="auto"/>
        <w:ind w:left="-142" w:firstLine="0"/>
        <w:jc w:val="both"/>
        <w:rPr>
          <w:i/>
          <w:u w:val="single"/>
        </w:rPr>
      </w:pPr>
      <w:bookmarkStart w:id="394" w:name="bookmark405"/>
      <w:bookmarkEnd w:id="394"/>
      <w:r w:rsidRPr="00756079">
        <w:rPr>
          <w:i/>
          <w:u w:val="single"/>
        </w:rPr>
        <w:t>Основная литература:</w:t>
      </w:r>
    </w:p>
    <w:p w:rsidR="00756079" w:rsidRPr="00756079" w:rsidRDefault="00756079" w:rsidP="00CC43A5">
      <w:pPr>
        <w:pStyle w:val="1"/>
        <w:tabs>
          <w:tab w:val="left" w:pos="142"/>
        </w:tabs>
        <w:spacing w:line="276" w:lineRule="auto"/>
        <w:ind w:left="-142" w:firstLine="0"/>
        <w:jc w:val="both"/>
        <w:rPr>
          <w:i/>
        </w:rPr>
      </w:pPr>
    </w:p>
    <w:p w:rsidR="00CC43A5" w:rsidRDefault="00756079" w:rsidP="00430CCC">
      <w:pPr>
        <w:pStyle w:val="1"/>
        <w:numPr>
          <w:ilvl w:val="0"/>
          <w:numId w:val="43"/>
        </w:numPr>
        <w:tabs>
          <w:tab w:val="left" w:pos="142"/>
        </w:tabs>
        <w:spacing w:line="276" w:lineRule="auto"/>
        <w:ind w:left="-142" w:firstLine="0"/>
        <w:jc w:val="both"/>
      </w:pPr>
      <w:r w:rsidRPr="00756079">
        <w:t>Документационное обеспечение управления : учебник / С.А. Глотова, А.Ю.</w:t>
      </w:r>
      <w:r w:rsidR="00CC43A5">
        <w:t xml:space="preserve"> </w:t>
      </w:r>
      <w:r w:rsidRPr="00756079">
        <w:t xml:space="preserve">Конькова, </w:t>
      </w:r>
    </w:p>
    <w:p w:rsidR="00756079" w:rsidRPr="00756079" w:rsidRDefault="00756079" w:rsidP="00CC43A5">
      <w:pPr>
        <w:pStyle w:val="1"/>
        <w:tabs>
          <w:tab w:val="left" w:pos="142"/>
        </w:tabs>
        <w:spacing w:line="276" w:lineRule="auto"/>
        <w:ind w:left="-142" w:firstLine="0"/>
        <w:jc w:val="both"/>
      </w:pPr>
      <w:r w:rsidRPr="00756079">
        <w:t xml:space="preserve">Ю.М. Кукарина, Е.А. Скрипко; под общ. Ред. Т.А. Быковой.- Москва : Кнорус, 2020. – 266 с. </w:t>
      </w:r>
    </w:p>
    <w:p w:rsidR="00756079" w:rsidRPr="00756079" w:rsidRDefault="00756079" w:rsidP="00CC43A5">
      <w:pPr>
        <w:pStyle w:val="1"/>
        <w:numPr>
          <w:ilvl w:val="0"/>
          <w:numId w:val="43"/>
        </w:numPr>
        <w:tabs>
          <w:tab w:val="left" w:pos="142"/>
        </w:tabs>
        <w:ind w:left="-142" w:firstLine="0"/>
      </w:pPr>
      <w:r w:rsidRPr="00756079">
        <w:t xml:space="preserve">Документационное обеспечение управления : учебник / С.А. Глотова, А.Ю. Конькова, Ю.М. Кукарина, Е.А. Скрипко; под общ. Ред. Т.А. Быковой.- Москва : Кнорус, 2021. — 266 с. </w:t>
      </w:r>
    </w:p>
    <w:p w:rsidR="00756079" w:rsidRPr="00756079" w:rsidRDefault="00756079" w:rsidP="00CC43A5">
      <w:pPr>
        <w:pStyle w:val="1"/>
        <w:numPr>
          <w:ilvl w:val="0"/>
          <w:numId w:val="43"/>
        </w:numPr>
        <w:tabs>
          <w:tab w:val="left" w:pos="142"/>
        </w:tabs>
        <w:ind w:left="-142" w:firstLine="0"/>
      </w:pPr>
      <w:r w:rsidRPr="00756079">
        <w:t>Шувалова Н. Н.</w:t>
      </w:r>
      <w:r w:rsidRPr="00756079">
        <w:rPr>
          <w:i/>
        </w:rPr>
        <w:t xml:space="preserve"> </w:t>
      </w:r>
      <w:r w:rsidRPr="00756079">
        <w:t xml:space="preserve"> Документационное обеспечение управления :  учебник и практикум для СПО / Н. Н. Шувалова. — 2-е изд. — Москва : Издательство Юрайт, 2021. — 265 с. </w:t>
      </w:r>
    </w:p>
    <w:p w:rsidR="00756079" w:rsidRPr="00756079" w:rsidRDefault="00756079" w:rsidP="00CC43A5">
      <w:pPr>
        <w:pStyle w:val="1"/>
        <w:numPr>
          <w:ilvl w:val="0"/>
          <w:numId w:val="43"/>
        </w:numPr>
        <w:tabs>
          <w:tab w:val="left" w:pos="142"/>
        </w:tabs>
        <w:ind w:left="-142" w:firstLine="0"/>
      </w:pPr>
      <w:r w:rsidRPr="00756079">
        <w:t xml:space="preserve">Кузнецов И. Н.  Документационное обеспечение управления. Документооборот и делопроизводство : учебник и практикум для СПО / И. Н. Кузнецов. — 3-е изд., перераб. и доп. — Москва : Издательство Юрайт, 2021. — 462 с. </w:t>
      </w:r>
    </w:p>
    <w:p w:rsidR="00756079" w:rsidRDefault="00756079" w:rsidP="00CC43A5">
      <w:pPr>
        <w:pStyle w:val="1"/>
        <w:tabs>
          <w:tab w:val="left" w:pos="142"/>
        </w:tabs>
        <w:spacing w:line="276" w:lineRule="auto"/>
        <w:ind w:left="-142" w:firstLine="0"/>
        <w:jc w:val="both"/>
        <w:rPr>
          <w:i/>
          <w:u w:val="single"/>
        </w:rPr>
      </w:pPr>
    </w:p>
    <w:p w:rsidR="00756079" w:rsidRPr="00756079" w:rsidRDefault="00756079" w:rsidP="00CC43A5">
      <w:pPr>
        <w:pStyle w:val="1"/>
        <w:tabs>
          <w:tab w:val="left" w:pos="142"/>
        </w:tabs>
        <w:spacing w:line="276" w:lineRule="auto"/>
        <w:ind w:left="-142" w:firstLine="0"/>
        <w:jc w:val="both"/>
        <w:rPr>
          <w:i/>
          <w:u w:val="single"/>
        </w:rPr>
      </w:pPr>
      <w:r w:rsidRPr="00756079">
        <w:rPr>
          <w:i/>
          <w:u w:val="single"/>
        </w:rPr>
        <w:t>Дополнительная литература:</w:t>
      </w:r>
    </w:p>
    <w:p w:rsidR="00756079" w:rsidRPr="00756079" w:rsidRDefault="00756079" w:rsidP="00CC43A5">
      <w:pPr>
        <w:pStyle w:val="1"/>
        <w:tabs>
          <w:tab w:val="left" w:pos="142"/>
        </w:tabs>
        <w:spacing w:line="276" w:lineRule="auto"/>
        <w:ind w:left="-142" w:firstLine="0"/>
        <w:jc w:val="both"/>
        <w:rPr>
          <w:i/>
        </w:rPr>
      </w:pPr>
    </w:p>
    <w:p w:rsidR="00756079" w:rsidRPr="00756079" w:rsidRDefault="00756079" w:rsidP="00CC43A5">
      <w:pPr>
        <w:pStyle w:val="1"/>
        <w:numPr>
          <w:ilvl w:val="0"/>
          <w:numId w:val="44"/>
        </w:numPr>
        <w:tabs>
          <w:tab w:val="left" w:pos="142"/>
        </w:tabs>
        <w:ind w:left="-142" w:firstLine="0"/>
      </w:pPr>
      <w:r w:rsidRPr="00756079">
        <w:t>Абуладзе Д. Г.</w:t>
      </w:r>
      <w:r w:rsidRPr="00756079">
        <w:rPr>
          <w:i/>
        </w:rPr>
        <w:t xml:space="preserve"> </w:t>
      </w:r>
      <w:r w:rsidRPr="00756079">
        <w:t xml:space="preserve"> Документационное обеспечение управления персоналом :  учебник и практикум для СПО / Д. Г. Абуладзе, И. Б. Выпряжкина, В. М. Маслова. — Москва : Издательство Юрайт, 2021. — 299 с. </w:t>
      </w:r>
    </w:p>
    <w:p w:rsidR="00756079" w:rsidRPr="00756079" w:rsidRDefault="00756079" w:rsidP="00CC43A5">
      <w:pPr>
        <w:pStyle w:val="1"/>
        <w:numPr>
          <w:ilvl w:val="0"/>
          <w:numId w:val="44"/>
        </w:numPr>
        <w:tabs>
          <w:tab w:val="left" w:pos="142"/>
        </w:tabs>
        <w:ind w:left="-142" w:firstLine="0"/>
      </w:pPr>
      <w:r w:rsidRPr="00756079">
        <w:t>Корнеев И. К.</w:t>
      </w:r>
      <w:r w:rsidRPr="00756079">
        <w:rPr>
          <w:i/>
        </w:rPr>
        <w:t xml:space="preserve"> </w:t>
      </w:r>
      <w:r w:rsidRPr="00756079">
        <w:t xml:space="preserve"> Документационное обеспечение управления :  учебник и практикум для СПО / И. К. Корнеев, А. В. Пшенко, В. А. Машурцев. — 2-е изд., перераб. и доп. — Москва : Издательство Юрайт, 2021. — 384 с.</w:t>
      </w:r>
    </w:p>
    <w:p w:rsidR="00756079" w:rsidRPr="00756079" w:rsidRDefault="00756079" w:rsidP="00CC43A5">
      <w:pPr>
        <w:pStyle w:val="1"/>
        <w:numPr>
          <w:ilvl w:val="0"/>
          <w:numId w:val="44"/>
        </w:numPr>
        <w:tabs>
          <w:tab w:val="left" w:pos="142"/>
        </w:tabs>
        <w:ind w:left="-142" w:firstLine="0"/>
      </w:pPr>
      <w:r w:rsidRPr="00756079">
        <w:t xml:space="preserve">Доронина Л. А.  Документационное обеспечение управления :  учебник и практикум для СПО / Л. А. Доронина, В. С. Иритикова. — Москва : Издательство Юрайт, 2021. — 233 с. </w:t>
      </w:r>
    </w:p>
    <w:p w:rsidR="00756079" w:rsidRPr="00756079" w:rsidRDefault="00756079" w:rsidP="00CC43A5">
      <w:pPr>
        <w:pStyle w:val="1"/>
        <w:numPr>
          <w:ilvl w:val="0"/>
          <w:numId w:val="44"/>
        </w:numPr>
        <w:tabs>
          <w:tab w:val="left" w:pos="142"/>
        </w:tabs>
        <w:ind w:left="-142" w:firstLine="0"/>
      </w:pPr>
      <w:r w:rsidRPr="00756079">
        <w:t xml:space="preserve">Документирование хозяйственных операций и ведение бухгалтерского учета имущества организации :  учебное пособие / В.В. Жаринов и др.; под ред. Н.П. Любушина. — Москва : КноРус, 2021. — 345 с.  </w:t>
      </w:r>
    </w:p>
    <w:p w:rsidR="00756079" w:rsidRPr="00756079" w:rsidRDefault="00756079" w:rsidP="00CC43A5">
      <w:pPr>
        <w:pStyle w:val="1"/>
        <w:tabs>
          <w:tab w:val="left" w:pos="142"/>
        </w:tabs>
        <w:ind w:left="-142" w:firstLine="0"/>
        <w:jc w:val="both"/>
      </w:pPr>
    </w:p>
    <w:p w:rsidR="00756079" w:rsidRPr="00756079" w:rsidRDefault="00756079" w:rsidP="00CC43A5">
      <w:pPr>
        <w:pStyle w:val="1"/>
        <w:tabs>
          <w:tab w:val="left" w:pos="142"/>
        </w:tabs>
        <w:spacing w:line="276" w:lineRule="auto"/>
        <w:ind w:left="-142" w:firstLine="0"/>
        <w:jc w:val="both"/>
        <w:rPr>
          <w:i/>
          <w:u w:val="single"/>
        </w:rPr>
      </w:pPr>
      <w:r w:rsidRPr="00756079">
        <w:rPr>
          <w:i/>
          <w:u w:val="single"/>
        </w:rPr>
        <w:t>Интернет-ресурсы:</w:t>
      </w:r>
    </w:p>
    <w:p w:rsidR="00756079" w:rsidRPr="00756079" w:rsidRDefault="00756079" w:rsidP="00CC43A5">
      <w:pPr>
        <w:pStyle w:val="1"/>
        <w:tabs>
          <w:tab w:val="left" w:pos="142"/>
        </w:tabs>
        <w:spacing w:line="276" w:lineRule="auto"/>
        <w:ind w:left="-142" w:firstLine="0"/>
        <w:jc w:val="both"/>
        <w:rPr>
          <w:i/>
          <w:u w:val="single"/>
        </w:rPr>
      </w:pPr>
    </w:p>
    <w:p w:rsidR="00756079" w:rsidRPr="00CC43A5" w:rsidRDefault="00E259D2" w:rsidP="00CC43A5">
      <w:pPr>
        <w:pStyle w:val="1"/>
        <w:numPr>
          <w:ilvl w:val="0"/>
          <w:numId w:val="45"/>
        </w:numPr>
        <w:tabs>
          <w:tab w:val="left" w:pos="142"/>
        </w:tabs>
        <w:ind w:left="-142" w:firstLine="0"/>
        <w:jc w:val="both"/>
        <w:rPr>
          <w:color w:val="auto"/>
        </w:rPr>
      </w:pPr>
      <w:hyperlink r:id="rId11" w:history="1">
        <w:r w:rsidR="00756079" w:rsidRPr="00CC43A5">
          <w:rPr>
            <w:rStyle w:val="ac"/>
            <w:color w:val="auto"/>
          </w:rPr>
          <w:t>https://www.book.ru</w:t>
        </w:r>
      </w:hyperlink>
    </w:p>
    <w:p w:rsidR="00756079" w:rsidRPr="00CC43A5" w:rsidRDefault="00E259D2" w:rsidP="00CC43A5">
      <w:pPr>
        <w:pStyle w:val="1"/>
        <w:numPr>
          <w:ilvl w:val="0"/>
          <w:numId w:val="45"/>
        </w:numPr>
        <w:tabs>
          <w:tab w:val="left" w:pos="142"/>
        </w:tabs>
        <w:ind w:left="-142" w:firstLine="0"/>
        <w:jc w:val="both"/>
        <w:rPr>
          <w:color w:val="auto"/>
        </w:rPr>
      </w:pPr>
      <w:hyperlink r:id="rId12" w:history="1">
        <w:r w:rsidR="00756079" w:rsidRPr="00CC43A5">
          <w:rPr>
            <w:rStyle w:val="ac"/>
            <w:color w:val="auto"/>
          </w:rPr>
          <w:t>https://urait.ru</w:t>
        </w:r>
      </w:hyperlink>
    </w:p>
    <w:p w:rsidR="00756079" w:rsidRPr="00756079" w:rsidRDefault="00756079" w:rsidP="00CC43A5">
      <w:pPr>
        <w:pStyle w:val="1"/>
        <w:tabs>
          <w:tab w:val="left" w:pos="142"/>
        </w:tabs>
        <w:spacing w:line="276" w:lineRule="auto"/>
        <w:ind w:left="-142" w:firstLine="0"/>
        <w:jc w:val="both"/>
      </w:pPr>
    </w:p>
    <w:p w:rsidR="00941595" w:rsidRDefault="00941595" w:rsidP="00CC43A5">
      <w:pPr>
        <w:pStyle w:val="1"/>
        <w:tabs>
          <w:tab w:val="left" w:pos="142"/>
          <w:tab w:val="left" w:pos="1065"/>
        </w:tabs>
        <w:spacing w:line="276" w:lineRule="auto"/>
        <w:ind w:left="-142" w:firstLine="0"/>
        <w:jc w:val="both"/>
      </w:pPr>
    </w:p>
    <w:sectPr w:rsidR="00941595">
      <w:footerReference w:type="default" r:id="rId13"/>
      <w:footerReference w:type="first" r:id="rId14"/>
      <w:pgSz w:w="11900" w:h="16840"/>
      <w:pgMar w:top="843" w:right="622" w:bottom="1138" w:left="1336"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9D2" w:rsidRDefault="00E259D2">
      <w:r>
        <w:separator/>
      </w:r>
    </w:p>
  </w:endnote>
  <w:endnote w:type="continuationSeparator" w:id="0">
    <w:p w:rsidR="00E259D2" w:rsidRDefault="00E2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CCC" w:rsidRDefault="00430CCC">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CCC" w:rsidRDefault="00430CCC">
    <w:pPr>
      <w:spacing w:line="1"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CCC" w:rsidRDefault="00430CCC">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9D2" w:rsidRDefault="00E259D2"/>
  </w:footnote>
  <w:footnote w:type="continuationSeparator" w:id="0">
    <w:p w:rsidR="00E259D2" w:rsidRDefault="00E259D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8636C"/>
    <w:multiLevelType w:val="multilevel"/>
    <w:tmpl w:val="D6109D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FA7D5D"/>
    <w:multiLevelType w:val="multilevel"/>
    <w:tmpl w:val="4A749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083A98"/>
    <w:multiLevelType w:val="multilevel"/>
    <w:tmpl w:val="3A808A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037162"/>
    <w:multiLevelType w:val="multilevel"/>
    <w:tmpl w:val="02A6E26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046E47"/>
    <w:multiLevelType w:val="multilevel"/>
    <w:tmpl w:val="ADD2CF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8C4143"/>
    <w:multiLevelType w:val="multilevel"/>
    <w:tmpl w:val="CF24454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155DC9"/>
    <w:multiLevelType w:val="multilevel"/>
    <w:tmpl w:val="5A1E9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D81C00"/>
    <w:multiLevelType w:val="multilevel"/>
    <w:tmpl w:val="B04870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026424"/>
    <w:multiLevelType w:val="multilevel"/>
    <w:tmpl w:val="F8AED2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46FEB"/>
    <w:multiLevelType w:val="multilevel"/>
    <w:tmpl w:val="5CEC1E72"/>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131DF9"/>
    <w:multiLevelType w:val="multilevel"/>
    <w:tmpl w:val="391671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4D46D2"/>
    <w:multiLevelType w:val="multilevel"/>
    <w:tmpl w:val="40D6E7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C25A30"/>
    <w:multiLevelType w:val="multilevel"/>
    <w:tmpl w:val="52C0F3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EA6C68"/>
    <w:multiLevelType w:val="multilevel"/>
    <w:tmpl w:val="2B3880A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DF053C"/>
    <w:multiLevelType w:val="multilevel"/>
    <w:tmpl w:val="E354AB3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B70356"/>
    <w:multiLevelType w:val="multilevel"/>
    <w:tmpl w:val="3A8C7B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A21F60"/>
    <w:multiLevelType w:val="hybridMultilevel"/>
    <w:tmpl w:val="F8D8FB34"/>
    <w:lvl w:ilvl="0" w:tplc="3810490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AD84B63"/>
    <w:multiLevelType w:val="multilevel"/>
    <w:tmpl w:val="C50874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CAC7E2B"/>
    <w:multiLevelType w:val="multilevel"/>
    <w:tmpl w:val="FDE4A29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CF97963"/>
    <w:multiLevelType w:val="multilevel"/>
    <w:tmpl w:val="614AF3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607B81"/>
    <w:multiLevelType w:val="multilevel"/>
    <w:tmpl w:val="AB88F5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8C77BD0"/>
    <w:multiLevelType w:val="multilevel"/>
    <w:tmpl w:val="7220CF6A"/>
    <w:lvl w:ilvl="0">
      <w:start w:val="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687672"/>
    <w:multiLevelType w:val="multilevel"/>
    <w:tmpl w:val="756E8C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EBA3565"/>
    <w:multiLevelType w:val="multilevel"/>
    <w:tmpl w:val="2F285E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5529D8"/>
    <w:multiLevelType w:val="multilevel"/>
    <w:tmpl w:val="57280D2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EA2FE3"/>
    <w:multiLevelType w:val="multilevel"/>
    <w:tmpl w:val="971A39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8B45DC9"/>
    <w:multiLevelType w:val="multilevel"/>
    <w:tmpl w:val="868C0F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DB6785"/>
    <w:multiLevelType w:val="multilevel"/>
    <w:tmpl w:val="481CAD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BD34B0"/>
    <w:multiLevelType w:val="multilevel"/>
    <w:tmpl w:val="E5822B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E7935DC"/>
    <w:multiLevelType w:val="multilevel"/>
    <w:tmpl w:val="ECD89B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F8F5FA2"/>
    <w:multiLevelType w:val="multilevel"/>
    <w:tmpl w:val="2D6259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2A7879"/>
    <w:multiLevelType w:val="multilevel"/>
    <w:tmpl w:val="2196EAA6"/>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CB6021E"/>
    <w:multiLevelType w:val="hybridMultilevel"/>
    <w:tmpl w:val="C8447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7950B6"/>
    <w:multiLevelType w:val="multilevel"/>
    <w:tmpl w:val="16A417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88E4D92"/>
    <w:multiLevelType w:val="multilevel"/>
    <w:tmpl w:val="1F14A62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971569D"/>
    <w:multiLevelType w:val="multilevel"/>
    <w:tmpl w:val="2E58512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ABB5F68"/>
    <w:multiLevelType w:val="multilevel"/>
    <w:tmpl w:val="A27CDC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B535A1"/>
    <w:multiLevelType w:val="multilevel"/>
    <w:tmpl w:val="1D4E8B7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CB64762"/>
    <w:multiLevelType w:val="hybridMultilevel"/>
    <w:tmpl w:val="920C3EDA"/>
    <w:lvl w:ilvl="0" w:tplc="9904CA2A">
      <w:start w:val="1"/>
      <w:numFmt w:val="decimal"/>
      <w:lvlText w:val="%1."/>
      <w:lvlJc w:val="left"/>
      <w:pPr>
        <w:ind w:left="21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7310FC"/>
    <w:multiLevelType w:val="hybridMultilevel"/>
    <w:tmpl w:val="268AFEFE"/>
    <w:lvl w:ilvl="0" w:tplc="BA7A584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15:restartNumberingAfterBreak="0">
    <w:nsid w:val="6E75530E"/>
    <w:multiLevelType w:val="multilevel"/>
    <w:tmpl w:val="0BA4F23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D232C2"/>
    <w:multiLevelType w:val="hybridMultilevel"/>
    <w:tmpl w:val="02F4B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F66CFA"/>
    <w:multiLevelType w:val="multilevel"/>
    <w:tmpl w:val="26AE37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3776EEA"/>
    <w:multiLevelType w:val="multilevel"/>
    <w:tmpl w:val="D22222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3DE6F68"/>
    <w:multiLevelType w:val="multilevel"/>
    <w:tmpl w:val="8C4CBC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9520B4D"/>
    <w:multiLevelType w:val="multilevel"/>
    <w:tmpl w:val="56103E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FD0107D"/>
    <w:multiLevelType w:val="multilevel"/>
    <w:tmpl w:val="7B167B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34"/>
  </w:num>
  <w:num w:numId="3">
    <w:abstractNumId w:val="11"/>
  </w:num>
  <w:num w:numId="4">
    <w:abstractNumId w:val="46"/>
  </w:num>
  <w:num w:numId="5">
    <w:abstractNumId w:val="13"/>
  </w:num>
  <w:num w:numId="6">
    <w:abstractNumId w:val="20"/>
  </w:num>
  <w:num w:numId="7">
    <w:abstractNumId w:val="21"/>
  </w:num>
  <w:num w:numId="8">
    <w:abstractNumId w:val="31"/>
  </w:num>
  <w:num w:numId="9">
    <w:abstractNumId w:val="30"/>
  </w:num>
  <w:num w:numId="10">
    <w:abstractNumId w:val="35"/>
  </w:num>
  <w:num w:numId="11">
    <w:abstractNumId w:val="18"/>
  </w:num>
  <w:num w:numId="12">
    <w:abstractNumId w:val="36"/>
  </w:num>
  <w:num w:numId="13">
    <w:abstractNumId w:val="15"/>
  </w:num>
  <w:num w:numId="14">
    <w:abstractNumId w:val="26"/>
  </w:num>
  <w:num w:numId="15">
    <w:abstractNumId w:val="40"/>
  </w:num>
  <w:num w:numId="16">
    <w:abstractNumId w:val="17"/>
  </w:num>
  <w:num w:numId="17">
    <w:abstractNumId w:val="37"/>
  </w:num>
  <w:num w:numId="18">
    <w:abstractNumId w:val="6"/>
  </w:num>
  <w:num w:numId="19">
    <w:abstractNumId w:val="10"/>
  </w:num>
  <w:num w:numId="20">
    <w:abstractNumId w:val="28"/>
  </w:num>
  <w:num w:numId="21">
    <w:abstractNumId w:val="12"/>
  </w:num>
  <w:num w:numId="22">
    <w:abstractNumId w:val="2"/>
  </w:num>
  <w:num w:numId="23">
    <w:abstractNumId w:val="43"/>
  </w:num>
  <w:num w:numId="24">
    <w:abstractNumId w:val="3"/>
  </w:num>
  <w:num w:numId="25">
    <w:abstractNumId w:val="14"/>
  </w:num>
  <w:num w:numId="26">
    <w:abstractNumId w:val="42"/>
  </w:num>
  <w:num w:numId="27">
    <w:abstractNumId w:val="29"/>
  </w:num>
  <w:num w:numId="28">
    <w:abstractNumId w:val="22"/>
  </w:num>
  <w:num w:numId="29">
    <w:abstractNumId w:val="5"/>
  </w:num>
  <w:num w:numId="30">
    <w:abstractNumId w:val="1"/>
  </w:num>
  <w:num w:numId="31">
    <w:abstractNumId w:val="44"/>
  </w:num>
  <w:num w:numId="32">
    <w:abstractNumId w:val="8"/>
  </w:num>
  <w:num w:numId="33">
    <w:abstractNumId w:val="33"/>
  </w:num>
  <w:num w:numId="34">
    <w:abstractNumId w:val="9"/>
  </w:num>
  <w:num w:numId="35">
    <w:abstractNumId w:val="24"/>
  </w:num>
  <w:num w:numId="36">
    <w:abstractNumId w:val="45"/>
  </w:num>
  <w:num w:numId="37">
    <w:abstractNumId w:val="0"/>
  </w:num>
  <w:num w:numId="38">
    <w:abstractNumId w:val="4"/>
  </w:num>
  <w:num w:numId="39">
    <w:abstractNumId w:val="7"/>
  </w:num>
  <w:num w:numId="40">
    <w:abstractNumId w:val="19"/>
  </w:num>
  <w:num w:numId="41">
    <w:abstractNumId w:val="23"/>
  </w:num>
  <w:num w:numId="42">
    <w:abstractNumId w:val="27"/>
  </w:num>
  <w:num w:numId="43">
    <w:abstractNumId w:val="32"/>
  </w:num>
  <w:num w:numId="44">
    <w:abstractNumId w:val="41"/>
  </w:num>
  <w:num w:numId="45">
    <w:abstractNumId w:val="16"/>
  </w:num>
  <w:num w:numId="46">
    <w:abstractNumId w:val="39"/>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595"/>
    <w:rsid w:val="000313BE"/>
    <w:rsid w:val="000C5A26"/>
    <w:rsid w:val="002331C0"/>
    <w:rsid w:val="003A7E89"/>
    <w:rsid w:val="003D59EE"/>
    <w:rsid w:val="004202D1"/>
    <w:rsid w:val="00430CCC"/>
    <w:rsid w:val="00430D75"/>
    <w:rsid w:val="004447B5"/>
    <w:rsid w:val="005B5B0A"/>
    <w:rsid w:val="00611C6C"/>
    <w:rsid w:val="00756079"/>
    <w:rsid w:val="00776718"/>
    <w:rsid w:val="007F4411"/>
    <w:rsid w:val="0085103A"/>
    <w:rsid w:val="008816EA"/>
    <w:rsid w:val="00941595"/>
    <w:rsid w:val="00A168E7"/>
    <w:rsid w:val="00A81E65"/>
    <w:rsid w:val="00AB21B8"/>
    <w:rsid w:val="00B00FAA"/>
    <w:rsid w:val="00CC43A5"/>
    <w:rsid w:val="00D47BA2"/>
    <w:rsid w:val="00D51C20"/>
    <w:rsid w:val="00D655C9"/>
    <w:rsid w:val="00E2358B"/>
    <w:rsid w:val="00E253E0"/>
    <w:rsid w:val="00E259D2"/>
    <w:rsid w:val="00E263BA"/>
    <w:rsid w:val="00E65277"/>
    <w:rsid w:val="00FE6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BE75"/>
  <w15:docId w15:val="{C62F3E86-CFD6-41F1-814D-109ED9F1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Pr>
      <w:rFonts w:ascii="Times New Roman" w:eastAsia="Times New Roman" w:hAnsi="Times New Roman" w:cs="Times New Roman"/>
      <w:b/>
      <w:bCs/>
      <w:i w:val="0"/>
      <w:iCs w:val="0"/>
      <w:smallCaps w:val="0"/>
      <w:strike w:val="0"/>
      <w:u w:val="none"/>
      <w:shd w:val="clear" w:color="auto" w:fill="auto"/>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15"/>
      <w:szCs w:val="15"/>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u w:val="none"/>
      <w:shd w:val="clear" w:color="auto" w:fill="auto"/>
    </w:rPr>
  </w:style>
  <w:style w:type="character" w:customStyle="1" w:styleId="aa">
    <w:name w:val="Другое_"/>
    <w:basedOn w:val="a0"/>
    <w:link w:val="ab"/>
    <w:rPr>
      <w:rFonts w:ascii="Times New Roman" w:eastAsia="Times New Roman" w:hAnsi="Times New Roman" w:cs="Times New Roman"/>
      <w:b w:val="0"/>
      <w:bCs w:val="0"/>
      <w:i w:val="0"/>
      <w:iCs w:val="0"/>
      <w:smallCaps w:val="0"/>
      <w:strike w:val="0"/>
      <w:u w:val="none"/>
      <w:shd w:val="clear" w:color="auto" w:fill="auto"/>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15"/>
      <w:szCs w:val="15"/>
      <w:u w:val="none"/>
      <w:shd w:val="clear" w:color="auto" w:fill="auto"/>
    </w:rPr>
  </w:style>
  <w:style w:type="paragraph" w:customStyle="1" w:styleId="20">
    <w:name w:val="Заголовок №2"/>
    <w:basedOn w:val="a"/>
    <w:link w:val="2"/>
    <w:pPr>
      <w:ind w:firstLine="320"/>
      <w:outlineLvl w:val="1"/>
    </w:pPr>
    <w:rPr>
      <w:rFonts w:ascii="Times New Roman" w:eastAsia="Times New Roman" w:hAnsi="Times New Roman" w:cs="Times New Roman"/>
      <w:b/>
      <w:bCs/>
    </w:rPr>
  </w:style>
  <w:style w:type="paragraph" w:customStyle="1" w:styleId="1">
    <w:name w:val="Основной текст1"/>
    <w:basedOn w:val="a"/>
    <w:link w:val="a3"/>
    <w:pPr>
      <w:ind w:firstLine="20"/>
    </w:pPr>
    <w:rPr>
      <w:rFonts w:ascii="Times New Roman" w:eastAsia="Times New Roman" w:hAnsi="Times New Roman" w:cs="Times New Roman"/>
    </w:rPr>
  </w:style>
  <w:style w:type="paragraph" w:customStyle="1" w:styleId="40">
    <w:name w:val="Основной текст (4)"/>
    <w:basedOn w:val="a"/>
    <w:link w:val="4"/>
    <w:pPr>
      <w:spacing w:after="560" w:line="422" w:lineRule="auto"/>
      <w:jc w:val="center"/>
    </w:pPr>
    <w:rPr>
      <w:rFonts w:ascii="Times New Roman" w:eastAsia="Times New Roman" w:hAnsi="Times New Roman" w:cs="Times New Roman"/>
      <w:sz w:val="28"/>
      <w:szCs w:val="28"/>
    </w:rPr>
  </w:style>
  <w:style w:type="paragraph" w:customStyle="1" w:styleId="a5">
    <w:name w:val="Подпись к картинке"/>
    <w:basedOn w:val="a"/>
    <w:link w:val="a4"/>
    <w:rPr>
      <w:rFonts w:ascii="Times New Roman" w:eastAsia="Times New Roman" w:hAnsi="Times New Roman" w:cs="Times New Roman"/>
      <w:sz w:val="15"/>
      <w:szCs w:val="15"/>
    </w:rPr>
  </w:style>
  <w:style w:type="paragraph" w:customStyle="1" w:styleId="11">
    <w:name w:val="Заголовок №1"/>
    <w:basedOn w:val="a"/>
    <w:link w:val="10"/>
    <w:pPr>
      <w:spacing w:after="410" w:line="331" w:lineRule="auto"/>
      <w:jc w:val="center"/>
      <w:outlineLvl w:val="0"/>
    </w:pPr>
    <w:rPr>
      <w:rFonts w:ascii="Times New Roman" w:eastAsia="Times New Roman" w:hAnsi="Times New Roman" w:cs="Times New Roman"/>
      <w:b/>
      <w:bCs/>
      <w:sz w:val="28"/>
      <w:szCs w:val="28"/>
    </w:rPr>
  </w:style>
  <w:style w:type="paragraph" w:customStyle="1" w:styleId="a7">
    <w:name w:val="Оглавление"/>
    <w:basedOn w:val="a"/>
    <w:link w:val="a6"/>
    <w:pPr>
      <w:spacing w:after="200"/>
    </w:pPr>
    <w:rPr>
      <w:rFonts w:ascii="Times New Roman" w:eastAsia="Times New Roman" w:hAnsi="Times New Roman" w:cs="Times New Roman"/>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a9">
    <w:name w:val="Подпись к таблице"/>
    <w:basedOn w:val="a"/>
    <w:link w:val="a8"/>
    <w:rPr>
      <w:rFonts w:ascii="Times New Roman" w:eastAsia="Times New Roman" w:hAnsi="Times New Roman" w:cs="Times New Roman"/>
    </w:rPr>
  </w:style>
  <w:style w:type="paragraph" w:customStyle="1" w:styleId="ab">
    <w:name w:val="Другое"/>
    <w:basedOn w:val="a"/>
    <w:link w:val="aa"/>
    <w:pPr>
      <w:ind w:firstLine="20"/>
    </w:pPr>
    <w:rPr>
      <w:rFonts w:ascii="Times New Roman" w:eastAsia="Times New Roman" w:hAnsi="Times New Roman" w:cs="Times New Roman"/>
    </w:rPr>
  </w:style>
  <w:style w:type="paragraph" w:customStyle="1" w:styleId="24">
    <w:name w:val="Основной текст (2)"/>
    <w:basedOn w:val="a"/>
    <w:link w:val="23"/>
    <w:pPr>
      <w:ind w:left="320" w:firstLine="20"/>
    </w:pPr>
    <w:rPr>
      <w:rFonts w:ascii="Times New Roman" w:eastAsia="Times New Roman" w:hAnsi="Times New Roman" w:cs="Times New Roman"/>
      <w:sz w:val="20"/>
      <w:szCs w:val="20"/>
    </w:rPr>
  </w:style>
  <w:style w:type="paragraph" w:customStyle="1" w:styleId="30">
    <w:name w:val="Основной текст (3)"/>
    <w:basedOn w:val="a"/>
    <w:link w:val="3"/>
    <w:pPr>
      <w:ind w:firstLine="170"/>
    </w:pPr>
    <w:rPr>
      <w:rFonts w:ascii="Times New Roman" w:eastAsia="Times New Roman" w:hAnsi="Times New Roman" w:cs="Times New Roman"/>
      <w:sz w:val="15"/>
      <w:szCs w:val="15"/>
    </w:rPr>
  </w:style>
  <w:style w:type="character" w:styleId="ac">
    <w:name w:val="Hyperlink"/>
    <w:basedOn w:val="a0"/>
    <w:uiPriority w:val="99"/>
    <w:unhideWhenUsed/>
    <w:rsid w:val="00756079"/>
    <w:rPr>
      <w:color w:val="0563C1" w:themeColor="hyperlink"/>
      <w:u w:val="single"/>
    </w:rPr>
  </w:style>
  <w:style w:type="paragraph" w:styleId="ad">
    <w:name w:val="Balloon Text"/>
    <w:basedOn w:val="a"/>
    <w:link w:val="ae"/>
    <w:uiPriority w:val="99"/>
    <w:semiHidden/>
    <w:unhideWhenUsed/>
    <w:rsid w:val="00B00FAA"/>
    <w:rPr>
      <w:rFonts w:ascii="Segoe UI" w:hAnsi="Segoe UI" w:cs="Segoe UI"/>
      <w:sz w:val="18"/>
      <w:szCs w:val="18"/>
    </w:rPr>
  </w:style>
  <w:style w:type="character" w:customStyle="1" w:styleId="ae">
    <w:name w:val="Текст выноски Знак"/>
    <w:basedOn w:val="a0"/>
    <w:link w:val="ad"/>
    <w:uiPriority w:val="99"/>
    <w:semiHidden/>
    <w:rsid w:val="00B00FAA"/>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urai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ok.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24</Pages>
  <Words>8140</Words>
  <Characters>46404</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18</cp:revision>
  <cp:lastPrinted>2022-07-28T11:23:00Z</cp:lastPrinted>
  <dcterms:created xsi:type="dcterms:W3CDTF">2022-07-23T11:32:00Z</dcterms:created>
  <dcterms:modified xsi:type="dcterms:W3CDTF">2024-12-12T19:48:00Z</dcterms:modified>
</cp:coreProperties>
</file>